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9E9B69" w14:textId="126C842C" w:rsidR="002E05CA" w:rsidRDefault="00C646F9" w:rsidP="00A90712">
      <w:pPr>
        <w:shd w:val="clear" w:color="auto" w:fill="DAE9F7" w:themeFill="text2" w:themeFillTint="1A"/>
        <w:spacing w:after="0"/>
        <w:jc w:val="center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NGF – </w:t>
      </w:r>
      <w:r w:rsidR="002E05CA">
        <w:rPr>
          <w:rFonts w:ascii="Candara" w:hAnsi="Candara"/>
          <w:b/>
          <w:bCs/>
          <w:sz w:val="24"/>
          <w:szCs w:val="24"/>
        </w:rPr>
        <w:t>STA</w:t>
      </w:r>
      <w:r>
        <w:rPr>
          <w:rFonts w:ascii="Candara" w:hAnsi="Candara"/>
          <w:b/>
          <w:bCs/>
          <w:sz w:val="24"/>
          <w:szCs w:val="24"/>
        </w:rPr>
        <w:t xml:space="preserve">TE ACTION ON BUSINESS ENABLING REFORMS </w:t>
      </w:r>
    </w:p>
    <w:p w14:paraId="49650412" w14:textId="56894056" w:rsidR="00912310" w:rsidRPr="00916FE5" w:rsidRDefault="00912310" w:rsidP="00A90712">
      <w:pPr>
        <w:shd w:val="clear" w:color="auto" w:fill="DAE9F7" w:themeFill="text2" w:themeFillTint="1A"/>
        <w:spacing w:after="0"/>
        <w:jc w:val="center"/>
        <w:rPr>
          <w:rFonts w:ascii="Candara" w:hAnsi="Candara"/>
          <w:b/>
          <w:bCs/>
          <w:sz w:val="24"/>
          <w:szCs w:val="24"/>
        </w:rPr>
      </w:pPr>
      <w:r w:rsidRPr="00D6045D">
        <w:rPr>
          <w:rFonts w:ascii="Candara" w:hAnsi="Candara"/>
          <w:b/>
          <w:bCs/>
          <w:sz w:val="24"/>
          <w:szCs w:val="24"/>
        </w:rPr>
        <w:t>UPDATE ON</w:t>
      </w:r>
      <w:r w:rsidR="00C36EFF">
        <w:rPr>
          <w:rFonts w:ascii="Candara" w:hAnsi="Candara"/>
          <w:b/>
          <w:bCs/>
          <w:sz w:val="24"/>
          <w:szCs w:val="24"/>
        </w:rPr>
        <w:t xml:space="preserve"> STATES</w:t>
      </w:r>
      <w:r w:rsidRPr="00D6045D">
        <w:rPr>
          <w:rFonts w:ascii="Candara" w:hAnsi="Candara"/>
          <w:b/>
          <w:bCs/>
          <w:sz w:val="24"/>
          <w:szCs w:val="24"/>
        </w:rPr>
        <w:t xml:space="preserve"> </w:t>
      </w:r>
      <w:r w:rsidR="0070788B" w:rsidRPr="00D6045D">
        <w:rPr>
          <w:rFonts w:ascii="Candara" w:hAnsi="Candara"/>
          <w:b/>
          <w:bCs/>
          <w:sz w:val="24"/>
          <w:szCs w:val="24"/>
        </w:rPr>
        <w:t>CERTIFICATES OF OCCUPANCY</w:t>
      </w:r>
      <w:r w:rsidR="00C36EFF">
        <w:rPr>
          <w:rFonts w:ascii="Candara" w:hAnsi="Candara"/>
          <w:b/>
          <w:bCs/>
          <w:sz w:val="24"/>
          <w:szCs w:val="24"/>
        </w:rPr>
        <w:t xml:space="preserve"> </w:t>
      </w:r>
      <w:r w:rsidR="00C36EFF" w:rsidRPr="00D6045D">
        <w:rPr>
          <w:rFonts w:ascii="Candara" w:hAnsi="Candara"/>
          <w:b/>
          <w:bCs/>
          <w:sz w:val="24"/>
          <w:szCs w:val="24"/>
        </w:rPr>
        <w:t>STATISTICS</w:t>
      </w:r>
      <w:r w:rsidR="002E05CA">
        <w:rPr>
          <w:rFonts w:ascii="Candara" w:hAnsi="Candara"/>
          <w:b/>
          <w:bCs/>
          <w:sz w:val="24"/>
          <w:szCs w:val="24"/>
        </w:rPr>
        <w:t xml:space="preserve"> FROM 2021 TO 202</w:t>
      </w:r>
      <w:r w:rsidR="00916FE5">
        <w:rPr>
          <w:rFonts w:ascii="Candara" w:hAnsi="Candara"/>
          <w:b/>
          <w:bCs/>
          <w:sz w:val="24"/>
          <w:szCs w:val="24"/>
        </w:rPr>
        <w:t>5</w:t>
      </w:r>
    </w:p>
    <w:p w14:paraId="29DD1C35" w14:textId="77777777" w:rsidR="00D6045D" w:rsidRPr="00C868A7" w:rsidRDefault="00D6045D" w:rsidP="00D6045D">
      <w:pPr>
        <w:jc w:val="center"/>
        <w:rPr>
          <w:rFonts w:ascii="Candara" w:hAnsi="Candara"/>
          <w:b/>
          <w:bCs/>
          <w:sz w:val="18"/>
          <w:szCs w:val="18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9303"/>
      </w:tblGrid>
      <w:tr w:rsidR="00107A01" w:rsidRPr="00107A01" w14:paraId="5ED29E4A" w14:textId="6ECCB977" w:rsidTr="00E54FDA">
        <w:trPr>
          <w:trHeight w:val="340"/>
        </w:trPr>
        <w:tc>
          <w:tcPr>
            <w:tcW w:w="4531" w:type="dxa"/>
          </w:tcPr>
          <w:p w14:paraId="4E16E16B" w14:textId="77777777" w:rsidR="00107A01" w:rsidRPr="00107A01" w:rsidRDefault="00107A01" w:rsidP="00392BD2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107A01">
              <w:rPr>
                <w:rFonts w:ascii="Candara" w:hAnsi="Candara"/>
                <w:b/>
                <w:bCs/>
                <w:sz w:val="24"/>
                <w:szCs w:val="24"/>
              </w:rPr>
              <w:t>State</w:t>
            </w:r>
          </w:p>
        </w:tc>
        <w:tc>
          <w:tcPr>
            <w:tcW w:w="9303" w:type="dxa"/>
          </w:tcPr>
          <w:p w14:paraId="3EF3FB86" w14:textId="1D32750C" w:rsidR="00107A01" w:rsidRPr="00107A01" w:rsidRDefault="00A44007" w:rsidP="00392BD2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ONDO</w:t>
            </w:r>
          </w:p>
        </w:tc>
      </w:tr>
      <w:tr w:rsidR="00107A01" w:rsidRPr="00107A01" w14:paraId="541FED25" w14:textId="7642CF6A" w:rsidTr="00E54FDA">
        <w:trPr>
          <w:trHeight w:val="340"/>
        </w:trPr>
        <w:tc>
          <w:tcPr>
            <w:tcW w:w="4531" w:type="dxa"/>
          </w:tcPr>
          <w:p w14:paraId="510F5440" w14:textId="77777777" w:rsidR="00107A01" w:rsidRPr="00107A01" w:rsidRDefault="00107A01" w:rsidP="00392BD2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107A01">
              <w:rPr>
                <w:rFonts w:ascii="Candara" w:hAnsi="Candara"/>
                <w:b/>
                <w:bCs/>
                <w:sz w:val="24"/>
                <w:szCs w:val="24"/>
              </w:rPr>
              <w:t>Agency Providing Data</w:t>
            </w:r>
          </w:p>
        </w:tc>
        <w:tc>
          <w:tcPr>
            <w:tcW w:w="9303" w:type="dxa"/>
          </w:tcPr>
          <w:p w14:paraId="7C1C11E3" w14:textId="1A549C91" w:rsidR="00107A01" w:rsidRPr="00107A01" w:rsidRDefault="00A44007" w:rsidP="00392BD2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MINISTRY OF LANDS AND HOUSING</w:t>
            </w:r>
          </w:p>
        </w:tc>
      </w:tr>
      <w:tr w:rsidR="00107A01" w:rsidRPr="00107A01" w14:paraId="20DF1E86" w14:textId="7880BDAE" w:rsidTr="00E54FDA">
        <w:trPr>
          <w:trHeight w:val="340"/>
        </w:trPr>
        <w:tc>
          <w:tcPr>
            <w:tcW w:w="4531" w:type="dxa"/>
          </w:tcPr>
          <w:p w14:paraId="67D992BC" w14:textId="66840B4D" w:rsidR="00107A01" w:rsidRPr="00107A01" w:rsidRDefault="00921CA7" w:rsidP="00392BD2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 xml:space="preserve">Name </w:t>
            </w:r>
            <w:r w:rsidR="00E54FDA">
              <w:rPr>
                <w:rFonts w:ascii="Candara" w:hAnsi="Candara"/>
                <w:b/>
                <w:bCs/>
                <w:sz w:val="24"/>
                <w:szCs w:val="24"/>
              </w:rPr>
              <w:t xml:space="preserve">of </w:t>
            </w:r>
            <w:r w:rsidR="00107A01" w:rsidRPr="00107A01">
              <w:rPr>
                <w:rFonts w:ascii="Candara" w:hAnsi="Candara"/>
                <w:b/>
                <w:bCs/>
                <w:sz w:val="24"/>
                <w:szCs w:val="24"/>
              </w:rPr>
              <w:t>Officer Responsible</w:t>
            </w:r>
          </w:p>
        </w:tc>
        <w:tc>
          <w:tcPr>
            <w:tcW w:w="9303" w:type="dxa"/>
          </w:tcPr>
          <w:p w14:paraId="7DF9C45A" w14:textId="6C52EE2D" w:rsidR="00107A01" w:rsidRPr="00966E09" w:rsidRDefault="00966E09" w:rsidP="00966E09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 xml:space="preserve">MRS. </w:t>
            </w:r>
            <w:r w:rsidRPr="00966E09">
              <w:rPr>
                <w:rFonts w:ascii="Candara" w:hAnsi="Candara"/>
                <w:b/>
                <w:bCs/>
                <w:sz w:val="24"/>
                <w:szCs w:val="24"/>
              </w:rPr>
              <w:t>A.</w:t>
            </w:r>
            <w:r w:rsidR="00A44007" w:rsidRPr="00966E09">
              <w:rPr>
                <w:rFonts w:ascii="Candara" w:hAnsi="Candara"/>
                <w:b/>
                <w:bCs/>
                <w:sz w:val="24"/>
                <w:szCs w:val="24"/>
              </w:rPr>
              <w:t>O. ADENIRANYE</w:t>
            </w:r>
          </w:p>
        </w:tc>
      </w:tr>
      <w:tr w:rsidR="00107A01" w:rsidRPr="00107A01" w14:paraId="41CE7A5D" w14:textId="768138FF" w:rsidTr="00E54FDA">
        <w:trPr>
          <w:trHeight w:val="340"/>
        </w:trPr>
        <w:tc>
          <w:tcPr>
            <w:tcW w:w="4531" w:type="dxa"/>
          </w:tcPr>
          <w:p w14:paraId="2AA2C78F" w14:textId="7BE1EFEE" w:rsidR="00107A01" w:rsidRPr="00107A01" w:rsidRDefault="00093B92" w:rsidP="00392BD2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Signature</w:t>
            </w:r>
            <w:r w:rsidRPr="00107A01">
              <w:rPr>
                <w:rFonts w:ascii="Candara" w:hAnsi="Candar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ndara" w:hAnsi="Candara"/>
                <w:b/>
                <w:bCs/>
                <w:sz w:val="24"/>
                <w:szCs w:val="24"/>
              </w:rPr>
              <w:t xml:space="preserve">&amp; </w:t>
            </w:r>
            <w:r w:rsidR="00107A01" w:rsidRPr="00107A01">
              <w:rPr>
                <w:rFonts w:ascii="Candara" w:hAnsi="Candara"/>
                <w:b/>
                <w:bCs/>
                <w:sz w:val="24"/>
                <w:szCs w:val="24"/>
              </w:rPr>
              <w:t xml:space="preserve">Date </w:t>
            </w:r>
          </w:p>
        </w:tc>
        <w:tc>
          <w:tcPr>
            <w:tcW w:w="9303" w:type="dxa"/>
          </w:tcPr>
          <w:p w14:paraId="56748E63" w14:textId="74B1A853" w:rsidR="00107A01" w:rsidRPr="00107A01" w:rsidRDefault="00A44007" w:rsidP="00392BD2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29</w:t>
            </w:r>
            <w:r w:rsidRPr="00A44007">
              <w:rPr>
                <w:rFonts w:ascii="Candara" w:hAnsi="Candara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Candara" w:hAnsi="Candara"/>
                <w:b/>
                <w:bCs/>
                <w:sz w:val="24"/>
                <w:szCs w:val="24"/>
              </w:rPr>
              <w:t xml:space="preserve"> DECEMBER, 2025</w:t>
            </w:r>
          </w:p>
        </w:tc>
      </w:tr>
    </w:tbl>
    <w:p w14:paraId="57213FEE" w14:textId="77777777" w:rsidR="007E14CD" w:rsidRPr="00C868A7" w:rsidRDefault="007E14CD" w:rsidP="00F93997">
      <w:pPr>
        <w:spacing w:after="0"/>
        <w:rPr>
          <w:rFonts w:ascii="Candara" w:hAnsi="Candara"/>
          <w:b/>
          <w:bCs/>
          <w:sz w:val="20"/>
          <w:szCs w:val="20"/>
        </w:rPr>
      </w:pPr>
    </w:p>
    <w:p w14:paraId="1E7BB5BA" w14:textId="2032C7A1" w:rsidR="00F4451D" w:rsidRPr="007D3217" w:rsidRDefault="00F4451D">
      <w:pPr>
        <w:rPr>
          <w:rFonts w:ascii="Candara" w:hAnsi="Candara"/>
          <w:b/>
          <w:bCs/>
          <w:i/>
          <w:iCs/>
          <w:sz w:val="24"/>
          <w:szCs w:val="24"/>
        </w:rPr>
      </w:pPr>
      <w:r w:rsidRPr="007D3217">
        <w:rPr>
          <w:rFonts w:ascii="Candara" w:hAnsi="Candara"/>
          <w:b/>
          <w:bCs/>
          <w:i/>
          <w:iCs/>
          <w:sz w:val="24"/>
          <w:szCs w:val="24"/>
        </w:rPr>
        <w:t xml:space="preserve">Certificate of Occupancy </w:t>
      </w:r>
      <w:r w:rsidR="00AC2AA5" w:rsidRPr="007D3217">
        <w:rPr>
          <w:rFonts w:ascii="Candara" w:hAnsi="Candara"/>
          <w:b/>
          <w:bCs/>
          <w:i/>
          <w:iCs/>
          <w:sz w:val="24"/>
          <w:szCs w:val="24"/>
        </w:rPr>
        <w:t>Statistics Showing</w:t>
      </w:r>
      <w:r w:rsidRPr="007D3217">
        <w:rPr>
          <w:rFonts w:ascii="Candara" w:hAnsi="Candara"/>
          <w:b/>
          <w:bCs/>
          <w:i/>
          <w:iCs/>
          <w:sz w:val="24"/>
          <w:szCs w:val="24"/>
        </w:rPr>
        <w:t>:</w:t>
      </w:r>
    </w:p>
    <w:p w14:paraId="23EFE8A3" w14:textId="48155EEE" w:rsidR="00F4451D" w:rsidRPr="00704732" w:rsidRDefault="00F21BC5" w:rsidP="36BACCDF">
      <w:pPr>
        <w:pStyle w:val="ListParagraph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36BACCDF">
        <w:rPr>
          <w:rFonts w:ascii="Candara" w:hAnsi="Candara"/>
          <w:sz w:val="24"/>
          <w:szCs w:val="24"/>
        </w:rPr>
        <w:t>N</w:t>
      </w:r>
      <w:r w:rsidR="00F4451D" w:rsidRPr="36BACCDF">
        <w:rPr>
          <w:rFonts w:ascii="Candara" w:hAnsi="Candara"/>
          <w:sz w:val="24"/>
          <w:szCs w:val="24"/>
        </w:rPr>
        <w:t>umber of</w:t>
      </w:r>
      <w:r w:rsidR="00C74BFF" w:rsidRPr="36BACCDF">
        <w:rPr>
          <w:rFonts w:ascii="Candara" w:hAnsi="Candara"/>
          <w:sz w:val="24"/>
          <w:szCs w:val="24"/>
        </w:rPr>
        <w:t xml:space="preserve"> </w:t>
      </w:r>
      <w:r w:rsidR="00C74BFF" w:rsidRPr="36BACCDF">
        <w:rPr>
          <w:rFonts w:ascii="Candara" w:hAnsi="Candara"/>
          <w:i/>
          <w:iCs/>
          <w:color w:val="C00000"/>
          <w:sz w:val="24"/>
          <w:szCs w:val="24"/>
        </w:rPr>
        <w:t>CofOs</w:t>
      </w:r>
      <w:r w:rsidR="00F4451D" w:rsidRPr="36BACCDF">
        <w:rPr>
          <w:rFonts w:ascii="Candara" w:hAnsi="Candara"/>
          <w:i/>
          <w:iCs/>
          <w:color w:val="C00000"/>
          <w:sz w:val="24"/>
          <w:szCs w:val="24"/>
        </w:rPr>
        <w:t xml:space="preserve"> registered</w:t>
      </w:r>
      <w:r w:rsidR="00F4451D" w:rsidRPr="36BACCDF">
        <w:rPr>
          <w:rFonts w:ascii="Candara" w:hAnsi="Candara"/>
          <w:color w:val="C00000"/>
          <w:sz w:val="24"/>
          <w:szCs w:val="24"/>
        </w:rPr>
        <w:t xml:space="preserve"> </w:t>
      </w:r>
      <w:r w:rsidR="00F4451D" w:rsidRPr="36BACCDF">
        <w:rPr>
          <w:rFonts w:ascii="Candara" w:hAnsi="Candara"/>
          <w:sz w:val="24"/>
          <w:szCs w:val="24"/>
        </w:rPr>
        <w:t>per year (</w:t>
      </w:r>
      <w:r w:rsidR="00253F42" w:rsidRPr="36BACCDF">
        <w:rPr>
          <w:rFonts w:ascii="Candara" w:hAnsi="Candara"/>
          <w:sz w:val="24"/>
          <w:szCs w:val="24"/>
        </w:rPr>
        <w:t xml:space="preserve">from </w:t>
      </w:r>
      <w:r w:rsidR="00F4451D" w:rsidRPr="36BACCDF">
        <w:rPr>
          <w:rFonts w:ascii="Candara" w:hAnsi="Candara"/>
          <w:sz w:val="24"/>
          <w:szCs w:val="24"/>
        </w:rPr>
        <w:t>2021 to 2024),</w:t>
      </w:r>
      <w:r w:rsidR="00C8505A" w:rsidRPr="36BACCDF">
        <w:rPr>
          <w:rFonts w:ascii="Candara" w:hAnsi="Candara"/>
          <w:sz w:val="24"/>
          <w:szCs w:val="24"/>
        </w:rPr>
        <w:t xml:space="preserve"> </w:t>
      </w:r>
      <w:r w:rsidR="00C8505A" w:rsidRPr="36BACCDF">
        <w:rPr>
          <w:rFonts w:ascii="Candara" w:hAnsi="Candara"/>
          <w:i/>
          <w:iCs/>
          <w:sz w:val="24"/>
          <w:szCs w:val="24"/>
        </w:rPr>
        <w:t>disaggregated by gender</w:t>
      </w:r>
    </w:p>
    <w:p w14:paraId="57580904" w14:textId="3E1A5992" w:rsidR="00F4451D" w:rsidRPr="00704732" w:rsidRDefault="00F21BC5" w:rsidP="36BACCDF">
      <w:pPr>
        <w:pStyle w:val="ListParagraph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36BACCDF">
        <w:rPr>
          <w:rFonts w:ascii="Candara" w:hAnsi="Candara"/>
          <w:sz w:val="24"/>
          <w:szCs w:val="24"/>
        </w:rPr>
        <w:t>N</w:t>
      </w:r>
      <w:r w:rsidR="00F4451D" w:rsidRPr="36BACCDF">
        <w:rPr>
          <w:rFonts w:ascii="Candara" w:hAnsi="Candara"/>
          <w:sz w:val="24"/>
          <w:szCs w:val="24"/>
        </w:rPr>
        <w:t xml:space="preserve">umber of </w:t>
      </w:r>
      <w:r w:rsidR="00F4451D" w:rsidRPr="36BACCDF">
        <w:rPr>
          <w:rFonts w:ascii="Candara" w:hAnsi="Candara"/>
          <w:i/>
          <w:iCs/>
          <w:color w:val="C00000"/>
          <w:sz w:val="24"/>
          <w:szCs w:val="24"/>
        </w:rPr>
        <w:t>CofOs digitised</w:t>
      </w:r>
      <w:r w:rsidR="00C8505A" w:rsidRPr="36BACCDF">
        <w:rPr>
          <w:rFonts w:ascii="Candara" w:hAnsi="Candara"/>
          <w:i/>
          <w:iCs/>
          <w:color w:val="C00000"/>
          <w:sz w:val="24"/>
          <w:szCs w:val="24"/>
        </w:rPr>
        <w:t>, indexed and archived in a digital archive</w:t>
      </w:r>
      <w:r w:rsidR="00C8505A" w:rsidRPr="36BACCDF">
        <w:rPr>
          <w:rFonts w:ascii="Candara" w:hAnsi="Candara"/>
          <w:color w:val="C00000"/>
          <w:sz w:val="24"/>
          <w:szCs w:val="24"/>
        </w:rPr>
        <w:t xml:space="preserve"> </w:t>
      </w:r>
      <w:r w:rsidR="00C8505A" w:rsidRPr="36BACCDF">
        <w:rPr>
          <w:rFonts w:ascii="Candara" w:hAnsi="Candara"/>
          <w:sz w:val="24"/>
          <w:szCs w:val="24"/>
        </w:rPr>
        <w:t xml:space="preserve">according to VP requirements </w:t>
      </w:r>
    </w:p>
    <w:p w14:paraId="08DBAECA" w14:textId="226B2725" w:rsidR="00C8505A" w:rsidRDefault="00F21BC5" w:rsidP="36BACCDF">
      <w:pPr>
        <w:pStyle w:val="ListParagraph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36BACCDF">
        <w:rPr>
          <w:rFonts w:ascii="Candara" w:hAnsi="Candara"/>
          <w:sz w:val="24"/>
          <w:szCs w:val="24"/>
        </w:rPr>
        <w:t>N</w:t>
      </w:r>
      <w:r w:rsidR="004149BF" w:rsidRPr="36BACCDF">
        <w:rPr>
          <w:rFonts w:ascii="Candara" w:hAnsi="Candara"/>
          <w:sz w:val="24"/>
          <w:szCs w:val="24"/>
        </w:rPr>
        <w:t xml:space="preserve">umber of </w:t>
      </w:r>
      <w:r w:rsidR="004149BF" w:rsidRPr="36BACCDF">
        <w:rPr>
          <w:rFonts w:ascii="Candara" w:hAnsi="Candara"/>
          <w:i/>
          <w:iCs/>
          <w:color w:val="C00000"/>
          <w:sz w:val="24"/>
          <w:szCs w:val="24"/>
        </w:rPr>
        <w:t xml:space="preserve">CofOs </w:t>
      </w:r>
      <w:r w:rsidR="00C42726" w:rsidRPr="36BACCDF">
        <w:rPr>
          <w:rFonts w:ascii="Candara" w:hAnsi="Candara"/>
          <w:i/>
          <w:iCs/>
          <w:color w:val="C00000"/>
          <w:sz w:val="24"/>
          <w:szCs w:val="24"/>
        </w:rPr>
        <w:t>undigitized</w:t>
      </w:r>
      <w:r w:rsidR="00C42726" w:rsidRPr="36BACCDF">
        <w:rPr>
          <w:rFonts w:ascii="Candara" w:hAnsi="Candara"/>
          <w:color w:val="C00000"/>
          <w:sz w:val="24"/>
          <w:szCs w:val="24"/>
        </w:rPr>
        <w:t xml:space="preserve"> </w:t>
      </w:r>
    </w:p>
    <w:p w14:paraId="51D9E113" w14:textId="77777777" w:rsidR="00FE12C2" w:rsidRPr="00704732" w:rsidRDefault="00FE12C2" w:rsidP="00F93997">
      <w:pPr>
        <w:pStyle w:val="ListParagraph"/>
        <w:spacing w:after="0"/>
        <w:ind w:left="760"/>
        <w:rPr>
          <w:rFonts w:ascii="Candara" w:hAnsi="Candara"/>
          <w:sz w:val="24"/>
          <w:szCs w:val="24"/>
        </w:rPr>
      </w:pPr>
    </w:p>
    <w:tbl>
      <w:tblPr>
        <w:tblStyle w:val="TableGrid"/>
        <w:tblW w:w="5336" w:type="pct"/>
        <w:tblInd w:w="-431" w:type="dxa"/>
        <w:tblLook w:val="04A0" w:firstRow="1" w:lastRow="0" w:firstColumn="1" w:lastColumn="0" w:noHBand="0" w:noVBand="1"/>
      </w:tblPr>
      <w:tblGrid>
        <w:gridCol w:w="1836"/>
        <w:gridCol w:w="1332"/>
        <w:gridCol w:w="1836"/>
        <w:gridCol w:w="1697"/>
        <w:gridCol w:w="1414"/>
        <w:gridCol w:w="1271"/>
        <w:gridCol w:w="1977"/>
        <w:gridCol w:w="1980"/>
        <w:gridCol w:w="1542"/>
      </w:tblGrid>
      <w:tr w:rsidR="0047084D" w:rsidRPr="00F4451D" w14:paraId="69D34442" w14:textId="139F8FA7" w:rsidTr="36BACCDF">
        <w:trPr>
          <w:trHeight w:val="567"/>
        </w:trPr>
        <w:tc>
          <w:tcPr>
            <w:tcW w:w="617" w:type="pct"/>
            <w:vMerge w:val="restart"/>
          </w:tcPr>
          <w:p w14:paraId="559740F3" w14:textId="60CD435C" w:rsidR="00816217" w:rsidRPr="00F4451D" w:rsidRDefault="00816217" w:rsidP="00EE4F05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F4451D">
              <w:rPr>
                <w:rFonts w:ascii="Candara" w:hAnsi="Candara"/>
                <w:b/>
                <w:bCs/>
                <w:sz w:val="24"/>
                <w:szCs w:val="24"/>
              </w:rPr>
              <w:t xml:space="preserve">Year </w:t>
            </w:r>
          </w:p>
        </w:tc>
        <w:tc>
          <w:tcPr>
            <w:tcW w:w="447" w:type="pct"/>
            <w:vMerge w:val="restart"/>
          </w:tcPr>
          <w:p w14:paraId="3E86E1E6" w14:textId="6D1C488A" w:rsidR="00816217" w:rsidRPr="00F4451D" w:rsidRDefault="00816217" w:rsidP="36BACCDF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36BACCDF">
              <w:rPr>
                <w:rFonts w:ascii="Candara" w:hAnsi="Candara"/>
                <w:b/>
                <w:bCs/>
                <w:sz w:val="24"/>
                <w:szCs w:val="24"/>
              </w:rPr>
              <w:t xml:space="preserve">Number of CofOs </w:t>
            </w:r>
            <w:r w:rsidRPr="36BACCDF">
              <w:rPr>
                <w:rFonts w:ascii="Candara" w:hAnsi="Candara"/>
                <w:b/>
                <w:bCs/>
                <w:color w:val="C00000"/>
                <w:sz w:val="24"/>
                <w:szCs w:val="24"/>
                <w:u w:val="single"/>
              </w:rPr>
              <w:t>Registered</w:t>
            </w:r>
          </w:p>
        </w:tc>
        <w:tc>
          <w:tcPr>
            <w:tcW w:w="617" w:type="pct"/>
            <w:vMerge w:val="restart"/>
          </w:tcPr>
          <w:p w14:paraId="58C5DAC2" w14:textId="154395FB" w:rsidR="00816217" w:rsidRPr="00F4451D" w:rsidRDefault="00816217" w:rsidP="36BACCDF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36BACCDF">
              <w:rPr>
                <w:rFonts w:ascii="Candara" w:hAnsi="Candara"/>
                <w:b/>
                <w:bCs/>
                <w:sz w:val="24"/>
                <w:szCs w:val="24"/>
              </w:rPr>
              <w:t xml:space="preserve">Number of CofOs </w:t>
            </w:r>
            <w:r w:rsidRPr="36BACCDF">
              <w:rPr>
                <w:rFonts w:ascii="Candara" w:hAnsi="Candara"/>
                <w:b/>
                <w:bCs/>
                <w:color w:val="C00000"/>
                <w:sz w:val="24"/>
                <w:szCs w:val="24"/>
                <w:u w:val="single"/>
              </w:rPr>
              <w:t>digitised &amp; Indexed in a digital Archive</w:t>
            </w:r>
            <w:r w:rsidRPr="36BACCDF">
              <w:rPr>
                <w:rFonts w:ascii="Candara" w:hAnsi="Candara"/>
                <w:b/>
                <w:bCs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570" w:type="pct"/>
            <w:vMerge w:val="restart"/>
          </w:tcPr>
          <w:p w14:paraId="4D372078" w14:textId="01324427" w:rsidR="00816217" w:rsidRPr="00F4451D" w:rsidRDefault="00816217" w:rsidP="36BACCDF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36BACCDF">
              <w:rPr>
                <w:rFonts w:ascii="Candara" w:hAnsi="Candara"/>
                <w:b/>
                <w:bCs/>
                <w:sz w:val="24"/>
                <w:szCs w:val="24"/>
              </w:rPr>
              <w:t xml:space="preserve">Number of CofOs </w:t>
            </w:r>
            <w:r w:rsidRPr="36BACCDF">
              <w:rPr>
                <w:rFonts w:ascii="Candara" w:hAnsi="Candara"/>
                <w:b/>
                <w:bCs/>
                <w:color w:val="C00000"/>
                <w:sz w:val="24"/>
                <w:szCs w:val="24"/>
                <w:u w:val="single"/>
              </w:rPr>
              <w:t>Undigitized</w:t>
            </w:r>
          </w:p>
        </w:tc>
        <w:tc>
          <w:tcPr>
            <w:tcW w:w="2230" w:type="pct"/>
            <w:gridSpan w:val="4"/>
          </w:tcPr>
          <w:p w14:paraId="20C98697" w14:textId="75961F94" w:rsidR="00816217" w:rsidRDefault="00816217" w:rsidP="36BACCDF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36BACCDF">
              <w:rPr>
                <w:rFonts w:ascii="Candara" w:hAnsi="Candara"/>
                <w:b/>
                <w:bCs/>
                <w:sz w:val="24"/>
                <w:szCs w:val="24"/>
              </w:rPr>
              <w:t>Disaggregated by Gender &amp; Other category</w:t>
            </w:r>
          </w:p>
        </w:tc>
        <w:tc>
          <w:tcPr>
            <w:tcW w:w="520" w:type="pct"/>
          </w:tcPr>
          <w:p w14:paraId="6B56C6EB" w14:textId="77777777" w:rsidR="00816217" w:rsidRDefault="00816217" w:rsidP="003B5A7B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</w:tr>
      <w:tr w:rsidR="0047084D" w:rsidRPr="00F4451D" w14:paraId="2B15D0B8" w14:textId="05C24535" w:rsidTr="36BACCDF">
        <w:trPr>
          <w:trHeight w:val="567"/>
        </w:trPr>
        <w:tc>
          <w:tcPr>
            <w:tcW w:w="617" w:type="pct"/>
            <w:vMerge/>
          </w:tcPr>
          <w:p w14:paraId="564CA7A1" w14:textId="77777777" w:rsidR="00816217" w:rsidRPr="00F4451D" w:rsidRDefault="00816217" w:rsidP="00F54EBE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  <w:tc>
          <w:tcPr>
            <w:tcW w:w="447" w:type="pct"/>
            <w:vMerge/>
          </w:tcPr>
          <w:p w14:paraId="55C7A6FA" w14:textId="77777777" w:rsidR="00816217" w:rsidRPr="00F4451D" w:rsidRDefault="00816217" w:rsidP="00F54EBE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  <w:tc>
          <w:tcPr>
            <w:tcW w:w="617" w:type="pct"/>
            <w:vMerge/>
          </w:tcPr>
          <w:p w14:paraId="675D9657" w14:textId="77777777" w:rsidR="00816217" w:rsidRDefault="00816217" w:rsidP="00F54EBE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  <w:tc>
          <w:tcPr>
            <w:tcW w:w="570" w:type="pct"/>
            <w:vMerge/>
          </w:tcPr>
          <w:p w14:paraId="0C5D796D" w14:textId="77777777" w:rsidR="00816217" w:rsidRDefault="00816217" w:rsidP="00F54EBE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  <w:tc>
          <w:tcPr>
            <w:tcW w:w="475" w:type="pct"/>
          </w:tcPr>
          <w:p w14:paraId="7907FAB3" w14:textId="6A23A3E8" w:rsidR="00816217" w:rsidRPr="00F4451D" w:rsidRDefault="00816217" w:rsidP="00F54EBE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F4451D">
              <w:rPr>
                <w:rFonts w:ascii="Candara" w:hAnsi="Candara"/>
                <w:b/>
                <w:bCs/>
                <w:sz w:val="24"/>
                <w:szCs w:val="24"/>
              </w:rPr>
              <w:t>Male</w:t>
            </w:r>
            <w:r>
              <w:rPr>
                <w:rFonts w:ascii="Candara" w:hAnsi="Candara"/>
                <w:b/>
                <w:bCs/>
                <w:sz w:val="24"/>
                <w:szCs w:val="24"/>
              </w:rPr>
              <w:t xml:space="preserve"> Owned</w:t>
            </w:r>
            <w:r w:rsidRPr="00F4451D">
              <w:rPr>
                <w:rFonts w:ascii="Candara" w:hAnsi="Candar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7" w:type="pct"/>
          </w:tcPr>
          <w:p w14:paraId="42299665" w14:textId="0B3EC986" w:rsidR="00816217" w:rsidRPr="00F4451D" w:rsidRDefault="00816217" w:rsidP="00F54EBE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F4451D">
              <w:rPr>
                <w:rFonts w:ascii="Candara" w:hAnsi="Candara"/>
                <w:b/>
                <w:bCs/>
                <w:sz w:val="24"/>
                <w:szCs w:val="24"/>
              </w:rPr>
              <w:t>Female</w:t>
            </w:r>
            <w:r>
              <w:rPr>
                <w:rFonts w:ascii="Candara" w:hAnsi="Candara"/>
                <w:b/>
                <w:bCs/>
                <w:sz w:val="24"/>
                <w:szCs w:val="24"/>
              </w:rPr>
              <w:t xml:space="preserve"> Owned</w:t>
            </w:r>
          </w:p>
        </w:tc>
        <w:tc>
          <w:tcPr>
            <w:tcW w:w="664" w:type="pct"/>
          </w:tcPr>
          <w:p w14:paraId="507B73C9" w14:textId="03B35D34" w:rsidR="00816217" w:rsidRPr="00F4451D" w:rsidRDefault="00816217" w:rsidP="00F54EBE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Co-Owned/</w:t>
            </w:r>
            <w:r w:rsidRPr="00F4451D">
              <w:rPr>
                <w:rFonts w:ascii="Candara" w:hAnsi="Candara"/>
                <w:b/>
                <w:bCs/>
                <w:sz w:val="24"/>
                <w:szCs w:val="24"/>
              </w:rPr>
              <w:t>Joint Owned</w:t>
            </w:r>
            <w:r>
              <w:rPr>
                <w:rFonts w:ascii="Candara" w:hAnsi="Candara"/>
                <w:b/>
                <w:bCs/>
                <w:sz w:val="24"/>
                <w:szCs w:val="24"/>
              </w:rPr>
              <w:t xml:space="preserve"> </w:t>
            </w:r>
            <w:r w:rsidRPr="00C8505A">
              <w:rPr>
                <w:rFonts w:ascii="Candara" w:hAnsi="Candara"/>
                <w:i/>
                <w:iCs/>
                <w:sz w:val="24"/>
                <w:szCs w:val="24"/>
              </w:rPr>
              <w:t>(With female)</w:t>
            </w:r>
          </w:p>
        </w:tc>
        <w:tc>
          <w:tcPr>
            <w:tcW w:w="665" w:type="pct"/>
          </w:tcPr>
          <w:p w14:paraId="02F86CF1" w14:textId="59D121F1" w:rsidR="00816217" w:rsidRPr="00F4451D" w:rsidRDefault="004B6233" w:rsidP="00F54EBE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Co-Owned/</w:t>
            </w:r>
            <w:r w:rsidRPr="00F4451D">
              <w:rPr>
                <w:rFonts w:ascii="Candara" w:hAnsi="Candara"/>
                <w:b/>
                <w:bCs/>
                <w:sz w:val="24"/>
                <w:szCs w:val="24"/>
              </w:rPr>
              <w:t>Joint Owned</w:t>
            </w:r>
            <w:r>
              <w:rPr>
                <w:rFonts w:ascii="Candara" w:hAnsi="Candara"/>
                <w:b/>
                <w:bCs/>
                <w:sz w:val="24"/>
                <w:szCs w:val="24"/>
              </w:rPr>
              <w:t xml:space="preserve"> </w:t>
            </w:r>
            <w:r w:rsidRPr="00C8505A">
              <w:rPr>
                <w:rFonts w:ascii="Candara" w:hAnsi="Candara"/>
                <w:i/>
                <w:iCs/>
                <w:sz w:val="24"/>
                <w:szCs w:val="24"/>
              </w:rPr>
              <w:t>(With</w:t>
            </w:r>
            <w:r>
              <w:rPr>
                <w:rFonts w:ascii="Candara" w:hAnsi="Candara"/>
                <w:i/>
                <w:iCs/>
                <w:sz w:val="24"/>
                <w:szCs w:val="24"/>
              </w:rPr>
              <w:t xml:space="preserve">out </w:t>
            </w:r>
            <w:r w:rsidRPr="00C8505A">
              <w:rPr>
                <w:rFonts w:ascii="Candara" w:hAnsi="Candara"/>
                <w:i/>
                <w:iCs/>
                <w:sz w:val="24"/>
                <w:szCs w:val="24"/>
              </w:rPr>
              <w:t>female)</w:t>
            </w:r>
          </w:p>
        </w:tc>
        <w:tc>
          <w:tcPr>
            <w:tcW w:w="520" w:type="pct"/>
          </w:tcPr>
          <w:p w14:paraId="08E5C000" w14:textId="01DD20C8" w:rsidR="00816217" w:rsidRDefault="004B6233" w:rsidP="00F54EBE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 xml:space="preserve">Other </w:t>
            </w:r>
            <w:r w:rsidRPr="003B5A7B">
              <w:rPr>
                <w:rFonts w:ascii="Candara" w:hAnsi="Candara"/>
                <w:i/>
                <w:iCs/>
                <w:sz w:val="24"/>
                <w:szCs w:val="24"/>
              </w:rPr>
              <w:t>(Corporate</w:t>
            </w:r>
            <w:r>
              <w:rPr>
                <w:rFonts w:ascii="Candara" w:hAnsi="Candara"/>
                <w:i/>
                <w:iCs/>
                <w:sz w:val="24"/>
                <w:szCs w:val="24"/>
              </w:rPr>
              <w:t xml:space="preserve"> Owned</w:t>
            </w:r>
            <w:r w:rsidRPr="003B5A7B">
              <w:rPr>
                <w:rFonts w:ascii="Candara" w:hAnsi="Candara"/>
                <w:i/>
                <w:iCs/>
                <w:sz w:val="24"/>
                <w:szCs w:val="24"/>
              </w:rPr>
              <w:t>)</w:t>
            </w:r>
          </w:p>
        </w:tc>
      </w:tr>
      <w:tr w:rsidR="0047084D" w:rsidRPr="00F4451D" w14:paraId="2EB5095A" w14:textId="499BCC2E" w:rsidTr="36BACCDF">
        <w:trPr>
          <w:trHeight w:val="567"/>
        </w:trPr>
        <w:tc>
          <w:tcPr>
            <w:tcW w:w="617" w:type="pct"/>
          </w:tcPr>
          <w:p w14:paraId="68EE86B8" w14:textId="04721779" w:rsidR="00816217" w:rsidRPr="00F4451D" w:rsidRDefault="00816217" w:rsidP="00F54EBE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F4451D">
              <w:rPr>
                <w:rFonts w:ascii="Candara" w:hAnsi="Candara"/>
                <w:b/>
                <w:bCs/>
                <w:sz w:val="24"/>
                <w:szCs w:val="24"/>
              </w:rPr>
              <w:t>2021</w:t>
            </w:r>
            <w:r>
              <w:rPr>
                <w:rFonts w:ascii="Candara" w:hAnsi="Candara"/>
                <w:b/>
                <w:bCs/>
                <w:sz w:val="24"/>
                <w:szCs w:val="24"/>
              </w:rPr>
              <w:t xml:space="preserve"> (Jan - Dec)</w:t>
            </w:r>
          </w:p>
        </w:tc>
        <w:tc>
          <w:tcPr>
            <w:tcW w:w="447" w:type="pct"/>
          </w:tcPr>
          <w:p w14:paraId="7100A923" w14:textId="76089A79" w:rsidR="00816217" w:rsidRPr="00F4451D" w:rsidRDefault="00A44007" w:rsidP="00F54EBE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1,340</w:t>
            </w:r>
          </w:p>
        </w:tc>
        <w:tc>
          <w:tcPr>
            <w:tcW w:w="617" w:type="pct"/>
          </w:tcPr>
          <w:p w14:paraId="6BB098CD" w14:textId="011FD370" w:rsidR="00816217" w:rsidRPr="00F4451D" w:rsidRDefault="00A44007" w:rsidP="00F54EBE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938</w:t>
            </w:r>
          </w:p>
        </w:tc>
        <w:tc>
          <w:tcPr>
            <w:tcW w:w="570" w:type="pct"/>
          </w:tcPr>
          <w:p w14:paraId="27B203B1" w14:textId="66DC2DE1" w:rsidR="00816217" w:rsidRPr="00F4451D" w:rsidRDefault="00A44007" w:rsidP="00F54EBE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402</w:t>
            </w:r>
          </w:p>
        </w:tc>
        <w:tc>
          <w:tcPr>
            <w:tcW w:w="475" w:type="pct"/>
          </w:tcPr>
          <w:p w14:paraId="21B32C85" w14:textId="12CC5561" w:rsidR="00816217" w:rsidRPr="00F4451D" w:rsidRDefault="00A44007" w:rsidP="00F54EBE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668</w:t>
            </w:r>
          </w:p>
        </w:tc>
        <w:tc>
          <w:tcPr>
            <w:tcW w:w="427" w:type="pct"/>
          </w:tcPr>
          <w:p w14:paraId="71BF9E77" w14:textId="13A15217" w:rsidR="00816217" w:rsidRPr="00F4451D" w:rsidRDefault="00A44007" w:rsidP="00F54EBE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213</w:t>
            </w:r>
          </w:p>
        </w:tc>
        <w:tc>
          <w:tcPr>
            <w:tcW w:w="664" w:type="pct"/>
          </w:tcPr>
          <w:p w14:paraId="5F2F2541" w14:textId="1355775B" w:rsidR="00816217" w:rsidRPr="00F4451D" w:rsidRDefault="00A44007" w:rsidP="00F54EBE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53</w:t>
            </w:r>
          </w:p>
        </w:tc>
        <w:tc>
          <w:tcPr>
            <w:tcW w:w="665" w:type="pct"/>
          </w:tcPr>
          <w:p w14:paraId="79E62425" w14:textId="39FD64A6" w:rsidR="00816217" w:rsidRPr="00F4451D" w:rsidRDefault="00A44007" w:rsidP="00F54EBE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NA</w:t>
            </w:r>
          </w:p>
        </w:tc>
        <w:tc>
          <w:tcPr>
            <w:tcW w:w="520" w:type="pct"/>
          </w:tcPr>
          <w:p w14:paraId="78F4EAA8" w14:textId="639B96CE" w:rsidR="00816217" w:rsidRPr="00F4451D" w:rsidRDefault="00A44007" w:rsidP="00F54EBE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47</w:t>
            </w:r>
          </w:p>
        </w:tc>
      </w:tr>
      <w:tr w:rsidR="0047084D" w:rsidRPr="00F4451D" w14:paraId="1313852B" w14:textId="0104E3D3" w:rsidTr="36BACCDF">
        <w:trPr>
          <w:trHeight w:val="567"/>
        </w:trPr>
        <w:tc>
          <w:tcPr>
            <w:tcW w:w="617" w:type="pct"/>
          </w:tcPr>
          <w:p w14:paraId="72349A42" w14:textId="5E9E7E15" w:rsidR="00816217" w:rsidRPr="00F4451D" w:rsidRDefault="00816217" w:rsidP="00F54EBE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F4451D">
              <w:rPr>
                <w:rFonts w:ascii="Candara" w:hAnsi="Candara"/>
                <w:b/>
                <w:bCs/>
                <w:sz w:val="24"/>
                <w:szCs w:val="24"/>
              </w:rPr>
              <w:t>2022</w:t>
            </w:r>
            <w:r>
              <w:rPr>
                <w:rFonts w:ascii="Candara" w:hAnsi="Candara"/>
                <w:b/>
                <w:bCs/>
                <w:sz w:val="24"/>
                <w:szCs w:val="24"/>
              </w:rPr>
              <w:t xml:space="preserve"> (Jan - Dec)</w:t>
            </w:r>
          </w:p>
        </w:tc>
        <w:tc>
          <w:tcPr>
            <w:tcW w:w="447" w:type="pct"/>
          </w:tcPr>
          <w:p w14:paraId="51A5D5A7" w14:textId="431B07CC" w:rsidR="00816217" w:rsidRPr="00F4451D" w:rsidRDefault="00A44007" w:rsidP="00F54EBE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1,628</w:t>
            </w:r>
          </w:p>
        </w:tc>
        <w:tc>
          <w:tcPr>
            <w:tcW w:w="617" w:type="pct"/>
          </w:tcPr>
          <w:p w14:paraId="2CF5849F" w14:textId="7E3241F7" w:rsidR="00816217" w:rsidRPr="00F4451D" w:rsidRDefault="00A44007" w:rsidP="00F54EBE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1140</w:t>
            </w:r>
          </w:p>
        </w:tc>
        <w:tc>
          <w:tcPr>
            <w:tcW w:w="570" w:type="pct"/>
          </w:tcPr>
          <w:p w14:paraId="4F7E3D50" w14:textId="27D90A33" w:rsidR="00816217" w:rsidRPr="00F4451D" w:rsidRDefault="00A44007" w:rsidP="00F54EBE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488</w:t>
            </w:r>
          </w:p>
        </w:tc>
        <w:tc>
          <w:tcPr>
            <w:tcW w:w="475" w:type="pct"/>
          </w:tcPr>
          <w:p w14:paraId="670ECAA3" w14:textId="43F43671" w:rsidR="00816217" w:rsidRPr="00F4451D" w:rsidRDefault="00A44007" w:rsidP="00F54EBE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711</w:t>
            </w:r>
          </w:p>
        </w:tc>
        <w:tc>
          <w:tcPr>
            <w:tcW w:w="427" w:type="pct"/>
          </w:tcPr>
          <w:p w14:paraId="3D80C860" w14:textId="2ED6FF0B" w:rsidR="00816217" w:rsidRPr="00F4451D" w:rsidRDefault="00A44007" w:rsidP="00F54EBE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133</w:t>
            </w:r>
          </w:p>
        </w:tc>
        <w:tc>
          <w:tcPr>
            <w:tcW w:w="664" w:type="pct"/>
          </w:tcPr>
          <w:p w14:paraId="1093D9B4" w14:textId="50D0A337" w:rsidR="00816217" w:rsidRPr="00F4451D" w:rsidRDefault="00A44007" w:rsidP="00F54EBE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108</w:t>
            </w:r>
          </w:p>
        </w:tc>
        <w:tc>
          <w:tcPr>
            <w:tcW w:w="665" w:type="pct"/>
          </w:tcPr>
          <w:p w14:paraId="0CEBA57F" w14:textId="490B035B" w:rsidR="00816217" w:rsidRPr="00F4451D" w:rsidRDefault="00A44007" w:rsidP="00F54EBE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NA</w:t>
            </w:r>
          </w:p>
        </w:tc>
        <w:tc>
          <w:tcPr>
            <w:tcW w:w="520" w:type="pct"/>
          </w:tcPr>
          <w:p w14:paraId="33A4C10A" w14:textId="62F5437C" w:rsidR="00816217" w:rsidRPr="00F4451D" w:rsidRDefault="00A44007" w:rsidP="00F54EBE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33</w:t>
            </w:r>
          </w:p>
        </w:tc>
      </w:tr>
      <w:tr w:rsidR="0047084D" w:rsidRPr="00F4451D" w14:paraId="5C88214D" w14:textId="1F4E213B" w:rsidTr="36BACCDF">
        <w:trPr>
          <w:trHeight w:val="567"/>
        </w:trPr>
        <w:tc>
          <w:tcPr>
            <w:tcW w:w="617" w:type="pct"/>
          </w:tcPr>
          <w:p w14:paraId="6EE86DA1" w14:textId="20CEEC4B" w:rsidR="00816217" w:rsidRPr="00F4451D" w:rsidRDefault="00816217" w:rsidP="00F54EBE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F4451D">
              <w:rPr>
                <w:rFonts w:ascii="Candara" w:hAnsi="Candara"/>
                <w:b/>
                <w:bCs/>
                <w:sz w:val="24"/>
                <w:szCs w:val="24"/>
              </w:rPr>
              <w:t>2023</w:t>
            </w:r>
            <w:r>
              <w:rPr>
                <w:rFonts w:ascii="Candara" w:hAnsi="Candara"/>
                <w:b/>
                <w:bCs/>
                <w:sz w:val="24"/>
                <w:szCs w:val="24"/>
              </w:rPr>
              <w:t xml:space="preserve"> (Jan - Dec)</w:t>
            </w:r>
          </w:p>
        </w:tc>
        <w:tc>
          <w:tcPr>
            <w:tcW w:w="447" w:type="pct"/>
          </w:tcPr>
          <w:p w14:paraId="555EB608" w14:textId="7F06F00D" w:rsidR="00816217" w:rsidRPr="00F4451D" w:rsidRDefault="00A44007" w:rsidP="00F54EBE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1,604</w:t>
            </w:r>
          </w:p>
        </w:tc>
        <w:tc>
          <w:tcPr>
            <w:tcW w:w="617" w:type="pct"/>
          </w:tcPr>
          <w:p w14:paraId="3F0D236D" w14:textId="69199970" w:rsidR="00816217" w:rsidRPr="00F4451D" w:rsidRDefault="00A44007" w:rsidP="00F54EBE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1500</w:t>
            </w:r>
          </w:p>
        </w:tc>
        <w:tc>
          <w:tcPr>
            <w:tcW w:w="570" w:type="pct"/>
          </w:tcPr>
          <w:p w14:paraId="167E841C" w14:textId="4C690ADD" w:rsidR="00816217" w:rsidRPr="00F4451D" w:rsidRDefault="00A44007" w:rsidP="00F54EBE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104</w:t>
            </w:r>
          </w:p>
        </w:tc>
        <w:tc>
          <w:tcPr>
            <w:tcW w:w="475" w:type="pct"/>
          </w:tcPr>
          <w:p w14:paraId="65C29D5E" w14:textId="0AD95C7A" w:rsidR="00816217" w:rsidRPr="00F4451D" w:rsidRDefault="00A44007" w:rsidP="00F54EBE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1030</w:t>
            </w:r>
          </w:p>
        </w:tc>
        <w:tc>
          <w:tcPr>
            <w:tcW w:w="427" w:type="pct"/>
          </w:tcPr>
          <w:p w14:paraId="761BFDEE" w14:textId="090315CD" w:rsidR="00816217" w:rsidRPr="00F4451D" w:rsidRDefault="00A44007" w:rsidP="00F54EBE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268</w:t>
            </w:r>
          </w:p>
        </w:tc>
        <w:tc>
          <w:tcPr>
            <w:tcW w:w="664" w:type="pct"/>
          </w:tcPr>
          <w:p w14:paraId="2AE98B0C" w14:textId="6F1267EB" w:rsidR="00816217" w:rsidRPr="00F4451D" w:rsidRDefault="00A44007" w:rsidP="00F54EBE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228</w:t>
            </w:r>
          </w:p>
        </w:tc>
        <w:tc>
          <w:tcPr>
            <w:tcW w:w="665" w:type="pct"/>
          </w:tcPr>
          <w:p w14:paraId="581AB67B" w14:textId="468C85BC" w:rsidR="00816217" w:rsidRPr="00F4451D" w:rsidRDefault="00A44007" w:rsidP="00F54EBE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NA</w:t>
            </w:r>
          </w:p>
        </w:tc>
        <w:tc>
          <w:tcPr>
            <w:tcW w:w="520" w:type="pct"/>
          </w:tcPr>
          <w:p w14:paraId="135D988C" w14:textId="762AE667" w:rsidR="00816217" w:rsidRPr="00F4451D" w:rsidRDefault="00A44007" w:rsidP="00F54EBE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78</w:t>
            </w:r>
          </w:p>
        </w:tc>
      </w:tr>
      <w:tr w:rsidR="0047084D" w:rsidRPr="00F4451D" w14:paraId="77E2ABF9" w14:textId="1667782B" w:rsidTr="36BACCDF">
        <w:trPr>
          <w:trHeight w:val="567"/>
        </w:trPr>
        <w:tc>
          <w:tcPr>
            <w:tcW w:w="617" w:type="pct"/>
          </w:tcPr>
          <w:p w14:paraId="6D726DEC" w14:textId="1B816EA2" w:rsidR="00816217" w:rsidRPr="00F4451D" w:rsidRDefault="00816217" w:rsidP="00F54EBE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F4451D">
              <w:rPr>
                <w:rFonts w:ascii="Candara" w:hAnsi="Candara"/>
                <w:b/>
                <w:bCs/>
                <w:sz w:val="24"/>
                <w:szCs w:val="24"/>
              </w:rPr>
              <w:t>2024</w:t>
            </w:r>
            <w:r>
              <w:rPr>
                <w:rFonts w:ascii="Candara" w:hAnsi="Candara"/>
                <w:b/>
                <w:bCs/>
                <w:sz w:val="24"/>
                <w:szCs w:val="24"/>
              </w:rPr>
              <w:t xml:space="preserve"> (Jan - Dec)</w:t>
            </w:r>
          </w:p>
        </w:tc>
        <w:tc>
          <w:tcPr>
            <w:tcW w:w="447" w:type="pct"/>
          </w:tcPr>
          <w:p w14:paraId="450186F9" w14:textId="483425D9" w:rsidR="00816217" w:rsidRPr="00F4451D" w:rsidRDefault="00A44007" w:rsidP="00F54EBE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320</w:t>
            </w:r>
          </w:p>
        </w:tc>
        <w:tc>
          <w:tcPr>
            <w:tcW w:w="617" w:type="pct"/>
          </w:tcPr>
          <w:p w14:paraId="6C5DE894" w14:textId="16204F82" w:rsidR="00816217" w:rsidRPr="00F4451D" w:rsidRDefault="00A44007" w:rsidP="00F54EBE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320</w:t>
            </w:r>
          </w:p>
        </w:tc>
        <w:tc>
          <w:tcPr>
            <w:tcW w:w="570" w:type="pct"/>
          </w:tcPr>
          <w:p w14:paraId="341F780C" w14:textId="74D28CEF" w:rsidR="00816217" w:rsidRPr="00F4451D" w:rsidRDefault="00A44007" w:rsidP="00F54EBE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NA</w:t>
            </w:r>
          </w:p>
        </w:tc>
        <w:tc>
          <w:tcPr>
            <w:tcW w:w="475" w:type="pct"/>
          </w:tcPr>
          <w:p w14:paraId="59EFE69A" w14:textId="4FBD7C7A" w:rsidR="00816217" w:rsidRPr="00F4451D" w:rsidRDefault="00A44007" w:rsidP="00F54EBE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217</w:t>
            </w:r>
          </w:p>
        </w:tc>
        <w:tc>
          <w:tcPr>
            <w:tcW w:w="427" w:type="pct"/>
          </w:tcPr>
          <w:p w14:paraId="636E8320" w14:textId="566813EA" w:rsidR="00816217" w:rsidRPr="00F4451D" w:rsidRDefault="00A44007" w:rsidP="00F54EBE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41</w:t>
            </w:r>
          </w:p>
        </w:tc>
        <w:tc>
          <w:tcPr>
            <w:tcW w:w="664" w:type="pct"/>
          </w:tcPr>
          <w:p w14:paraId="21A95305" w14:textId="302994A3" w:rsidR="00816217" w:rsidRPr="00F4451D" w:rsidRDefault="00A44007" w:rsidP="00F54EBE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34</w:t>
            </w:r>
          </w:p>
        </w:tc>
        <w:tc>
          <w:tcPr>
            <w:tcW w:w="665" w:type="pct"/>
          </w:tcPr>
          <w:p w14:paraId="60D7E4F9" w14:textId="17F368AC" w:rsidR="00816217" w:rsidRPr="00F4451D" w:rsidRDefault="00A44007" w:rsidP="00F54EBE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NA</w:t>
            </w:r>
          </w:p>
        </w:tc>
        <w:tc>
          <w:tcPr>
            <w:tcW w:w="520" w:type="pct"/>
          </w:tcPr>
          <w:p w14:paraId="1A79C6D7" w14:textId="383F07A7" w:rsidR="00816217" w:rsidRPr="00F4451D" w:rsidRDefault="00A44007" w:rsidP="00F54EBE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29</w:t>
            </w:r>
          </w:p>
        </w:tc>
      </w:tr>
      <w:tr w:rsidR="00577864" w:rsidRPr="00F4451D" w14:paraId="285ACECA" w14:textId="77777777" w:rsidTr="36BACCDF">
        <w:trPr>
          <w:trHeight w:val="567"/>
        </w:trPr>
        <w:tc>
          <w:tcPr>
            <w:tcW w:w="617" w:type="pct"/>
          </w:tcPr>
          <w:p w14:paraId="77F8E3FF" w14:textId="12E72045" w:rsidR="00577864" w:rsidRPr="00EA173E" w:rsidRDefault="00EA173E" w:rsidP="00F54EBE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 xml:space="preserve">2025 (Jan - </w:t>
            </w:r>
            <w:r w:rsidR="00392BD2">
              <w:rPr>
                <w:rFonts w:ascii="Candara" w:hAnsi="Candara"/>
                <w:b/>
                <w:bCs/>
                <w:sz w:val="24"/>
                <w:szCs w:val="24"/>
              </w:rPr>
              <w:t>Aug</w:t>
            </w:r>
            <w:r>
              <w:rPr>
                <w:rFonts w:ascii="Candara" w:hAnsi="Candar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47" w:type="pct"/>
          </w:tcPr>
          <w:p w14:paraId="224F98F0" w14:textId="139CCAE1" w:rsidR="00577864" w:rsidRPr="00F4451D" w:rsidRDefault="00A44007" w:rsidP="00F54EBE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52</w:t>
            </w:r>
          </w:p>
        </w:tc>
        <w:tc>
          <w:tcPr>
            <w:tcW w:w="617" w:type="pct"/>
          </w:tcPr>
          <w:p w14:paraId="62AAE6DC" w14:textId="7096DE54" w:rsidR="00577864" w:rsidRPr="00F4451D" w:rsidRDefault="00A44007" w:rsidP="00F54EBE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52</w:t>
            </w:r>
          </w:p>
        </w:tc>
        <w:tc>
          <w:tcPr>
            <w:tcW w:w="570" w:type="pct"/>
          </w:tcPr>
          <w:p w14:paraId="51675E30" w14:textId="4C75A60F" w:rsidR="00577864" w:rsidRPr="00F4451D" w:rsidRDefault="00A44007" w:rsidP="00F54EBE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NA</w:t>
            </w:r>
          </w:p>
        </w:tc>
        <w:tc>
          <w:tcPr>
            <w:tcW w:w="475" w:type="pct"/>
          </w:tcPr>
          <w:p w14:paraId="0595303B" w14:textId="2E618AE3" w:rsidR="00577864" w:rsidRPr="00F4451D" w:rsidRDefault="00924A39" w:rsidP="00F54EBE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34</w:t>
            </w:r>
            <w:bookmarkStart w:id="0" w:name="_GoBack"/>
            <w:bookmarkEnd w:id="0"/>
          </w:p>
        </w:tc>
        <w:tc>
          <w:tcPr>
            <w:tcW w:w="427" w:type="pct"/>
          </w:tcPr>
          <w:p w14:paraId="47680446" w14:textId="71D0EBEB" w:rsidR="00577864" w:rsidRPr="00F4451D" w:rsidRDefault="00A44007" w:rsidP="00F54EBE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11</w:t>
            </w:r>
          </w:p>
        </w:tc>
        <w:tc>
          <w:tcPr>
            <w:tcW w:w="664" w:type="pct"/>
          </w:tcPr>
          <w:p w14:paraId="7C78DE26" w14:textId="46380B34" w:rsidR="00577864" w:rsidRPr="00F4451D" w:rsidRDefault="00A44007" w:rsidP="00F54EBE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4</w:t>
            </w:r>
          </w:p>
        </w:tc>
        <w:tc>
          <w:tcPr>
            <w:tcW w:w="665" w:type="pct"/>
          </w:tcPr>
          <w:p w14:paraId="43EF4726" w14:textId="70034D1F" w:rsidR="00577864" w:rsidRPr="00F4451D" w:rsidRDefault="00A44007" w:rsidP="00F54EBE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NA</w:t>
            </w:r>
          </w:p>
        </w:tc>
        <w:tc>
          <w:tcPr>
            <w:tcW w:w="520" w:type="pct"/>
          </w:tcPr>
          <w:p w14:paraId="4D8953A5" w14:textId="65156908" w:rsidR="00577864" w:rsidRPr="00F4451D" w:rsidRDefault="00A44007" w:rsidP="00F54EBE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3</w:t>
            </w:r>
          </w:p>
        </w:tc>
      </w:tr>
      <w:tr w:rsidR="0047084D" w:rsidRPr="00F4451D" w14:paraId="43C933C9" w14:textId="2AA52F73" w:rsidTr="36BACCDF">
        <w:trPr>
          <w:trHeight w:val="567"/>
        </w:trPr>
        <w:tc>
          <w:tcPr>
            <w:tcW w:w="617" w:type="pct"/>
            <w:vAlign w:val="center"/>
          </w:tcPr>
          <w:p w14:paraId="63BA1901" w14:textId="6F2DF751" w:rsidR="00816217" w:rsidRPr="00F4451D" w:rsidRDefault="00816217" w:rsidP="00382FB2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447" w:type="pct"/>
          </w:tcPr>
          <w:p w14:paraId="755E254F" w14:textId="5E3FC5A9" w:rsidR="00816217" w:rsidRPr="00F4451D" w:rsidRDefault="00A44007" w:rsidP="00F54EBE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4944</w:t>
            </w:r>
          </w:p>
        </w:tc>
        <w:tc>
          <w:tcPr>
            <w:tcW w:w="617" w:type="pct"/>
          </w:tcPr>
          <w:p w14:paraId="37CA41C2" w14:textId="4F8EC580" w:rsidR="00816217" w:rsidRPr="00F4451D" w:rsidRDefault="00A44007" w:rsidP="00F54EBE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3950</w:t>
            </w:r>
          </w:p>
        </w:tc>
        <w:tc>
          <w:tcPr>
            <w:tcW w:w="570" w:type="pct"/>
          </w:tcPr>
          <w:p w14:paraId="65498544" w14:textId="333BA8ED" w:rsidR="00816217" w:rsidRPr="00F4451D" w:rsidRDefault="00A44007" w:rsidP="00F54EBE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994</w:t>
            </w:r>
          </w:p>
        </w:tc>
        <w:tc>
          <w:tcPr>
            <w:tcW w:w="475" w:type="pct"/>
          </w:tcPr>
          <w:p w14:paraId="508A8115" w14:textId="09621A8D" w:rsidR="00816217" w:rsidRPr="00F4451D" w:rsidRDefault="00A44007" w:rsidP="00F54EBE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2660</w:t>
            </w:r>
          </w:p>
        </w:tc>
        <w:tc>
          <w:tcPr>
            <w:tcW w:w="427" w:type="pct"/>
          </w:tcPr>
          <w:p w14:paraId="6C86D460" w14:textId="76F7967F" w:rsidR="00816217" w:rsidRPr="00F4451D" w:rsidRDefault="00A44007" w:rsidP="00F54EBE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666</w:t>
            </w:r>
          </w:p>
        </w:tc>
        <w:tc>
          <w:tcPr>
            <w:tcW w:w="664" w:type="pct"/>
          </w:tcPr>
          <w:p w14:paraId="0B8E473C" w14:textId="6F12A97F" w:rsidR="00816217" w:rsidRPr="00F4451D" w:rsidRDefault="00A44007" w:rsidP="00F54EBE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427</w:t>
            </w:r>
          </w:p>
        </w:tc>
        <w:tc>
          <w:tcPr>
            <w:tcW w:w="665" w:type="pct"/>
          </w:tcPr>
          <w:p w14:paraId="6C4F930C" w14:textId="49B298C5" w:rsidR="00816217" w:rsidRPr="00F4451D" w:rsidRDefault="00A44007" w:rsidP="00F54EBE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NA</w:t>
            </w:r>
          </w:p>
        </w:tc>
        <w:tc>
          <w:tcPr>
            <w:tcW w:w="520" w:type="pct"/>
          </w:tcPr>
          <w:p w14:paraId="1E1A1D14" w14:textId="016B502C" w:rsidR="00816217" w:rsidRPr="00F4451D" w:rsidRDefault="00A44007" w:rsidP="00F54EBE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190</w:t>
            </w:r>
          </w:p>
        </w:tc>
      </w:tr>
    </w:tbl>
    <w:p w14:paraId="44FF1ECB" w14:textId="77777777" w:rsidR="000E0039" w:rsidRPr="00F4451D" w:rsidRDefault="000E0039">
      <w:pPr>
        <w:rPr>
          <w:rFonts w:ascii="Candara" w:hAnsi="Candara"/>
          <w:b/>
          <w:bCs/>
          <w:sz w:val="24"/>
          <w:szCs w:val="24"/>
        </w:rPr>
      </w:pPr>
    </w:p>
    <w:sectPr w:rsidR="000E0039" w:rsidRPr="00F4451D" w:rsidSect="00F93997">
      <w:pgSz w:w="16838" w:h="11906" w:orient="landscape"/>
      <w:pgMar w:top="1135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57845"/>
    <w:multiLevelType w:val="hybridMultilevel"/>
    <w:tmpl w:val="08DAF9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806494"/>
    <w:multiLevelType w:val="hybridMultilevel"/>
    <w:tmpl w:val="3FC289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1D58E1"/>
    <w:multiLevelType w:val="hybridMultilevel"/>
    <w:tmpl w:val="E488C922"/>
    <w:lvl w:ilvl="0" w:tplc="2000000F">
      <w:start w:val="1"/>
      <w:numFmt w:val="decimal"/>
      <w:lvlText w:val="%1."/>
      <w:lvlJc w:val="left"/>
      <w:pPr>
        <w:ind w:left="760" w:hanging="360"/>
      </w:pPr>
    </w:lvl>
    <w:lvl w:ilvl="1" w:tplc="20000019" w:tentative="1">
      <w:start w:val="1"/>
      <w:numFmt w:val="lowerLetter"/>
      <w:lvlText w:val="%2."/>
      <w:lvlJc w:val="left"/>
      <w:pPr>
        <w:ind w:left="1480" w:hanging="360"/>
      </w:pPr>
    </w:lvl>
    <w:lvl w:ilvl="2" w:tplc="2000001B" w:tentative="1">
      <w:start w:val="1"/>
      <w:numFmt w:val="lowerRoman"/>
      <w:lvlText w:val="%3."/>
      <w:lvlJc w:val="right"/>
      <w:pPr>
        <w:ind w:left="2200" w:hanging="180"/>
      </w:pPr>
    </w:lvl>
    <w:lvl w:ilvl="3" w:tplc="2000000F" w:tentative="1">
      <w:start w:val="1"/>
      <w:numFmt w:val="decimal"/>
      <w:lvlText w:val="%4."/>
      <w:lvlJc w:val="left"/>
      <w:pPr>
        <w:ind w:left="2920" w:hanging="360"/>
      </w:pPr>
    </w:lvl>
    <w:lvl w:ilvl="4" w:tplc="20000019" w:tentative="1">
      <w:start w:val="1"/>
      <w:numFmt w:val="lowerLetter"/>
      <w:lvlText w:val="%5."/>
      <w:lvlJc w:val="left"/>
      <w:pPr>
        <w:ind w:left="3640" w:hanging="360"/>
      </w:pPr>
    </w:lvl>
    <w:lvl w:ilvl="5" w:tplc="2000001B" w:tentative="1">
      <w:start w:val="1"/>
      <w:numFmt w:val="lowerRoman"/>
      <w:lvlText w:val="%6."/>
      <w:lvlJc w:val="right"/>
      <w:pPr>
        <w:ind w:left="4360" w:hanging="180"/>
      </w:pPr>
    </w:lvl>
    <w:lvl w:ilvl="6" w:tplc="2000000F" w:tentative="1">
      <w:start w:val="1"/>
      <w:numFmt w:val="decimal"/>
      <w:lvlText w:val="%7."/>
      <w:lvlJc w:val="left"/>
      <w:pPr>
        <w:ind w:left="5080" w:hanging="360"/>
      </w:pPr>
    </w:lvl>
    <w:lvl w:ilvl="7" w:tplc="20000019" w:tentative="1">
      <w:start w:val="1"/>
      <w:numFmt w:val="lowerLetter"/>
      <w:lvlText w:val="%8."/>
      <w:lvlJc w:val="left"/>
      <w:pPr>
        <w:ind w:left="5800" w:hanging="360"/>
      </w:pPr>
    </w:lvl>
    <w:lvl w:ilvl="8" w:tplc="2000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51D"/>
    <w:rsid w:val="00093B92"/>
    <w:rsid w:val="000E0039"/>
    <w:rsid w:val="00107A01"/>
    <w:rsid w:val="001805AA"/>
    <w:rsid w:val="001D589C"/>
    <w:rsid w:val="001D72E5"/>
    <w:rsid w:val="002217EF"/>
    <w:rsid w:val="00253F42"/>
    <w:rsid w:val="002E05CA"/>
    <w:rsid w:val="002E62E0"/>
    <w:rsid w:val="00335955"/>
    <w:rsid w:val="003445AC"/>
    <w:rsid w:val="00382393"/>
    <w:rsid w:val="00382FB2"/>
    <w:rsid w:val="00392BD2"/>
    <w:rsid w:val="003B5A7B"/>
    <w:rsid w:val="003F06F1"/>
    <w:rsid w:val="004149BF"/>
    <w:rsid w:val="0047084D"/>
    <w:rsid w:val="0047177E"/>
    <w:rsid w:val="004928F1"/>
    <w:rsid w:val="004A4830"/>
    <w:rsid w:val="004B6233"/>
    <w:rsid w:val="0054160D"/>
    <w:rsid w:val="00557844"/>
    <w:rsid w:val="00572DB0"/>
    <w:rsid w:val="00577864"/>
    <w:rsid w:val="00591CBE"/>
    <w:rsid w:val="005C5083"/>
    <w:rsid w:val="006764C8"/>
    <w:rsid w:val="006D011D"/>
    <w:rsid w:val="006F704E"/>
    <w:rsid w:val="0070281F"/>
    <w:rsid w:val="00704732"/>
    <w:rsid w:val="0070788B"/>
    <w:rsid w:val="007318DD"/>
    <w:rsid w:val="0074523C"/>
    <w:rsid w:val="00752003"/>
    <w:rsid w:val="00760CAE"/>
    <w:rsid w:val="00770C6B"/>
    <w:rsid w:val="007B206C"/>
    <w:rsid w:val="007C4C0E"/>
    <w:rsid w:val="007D3217"/>
    <w:rsid w:val="007E14CD"/>
    <w:rsid w:val="007E2C98"/>
    <w:rsid w:val="00802CE7"/>
    <w:rsid w:val="00816217"/>
    <w:rsid w:val="00854556"/>
    <w:rsid w:val="008C1E15"/>
    <w:rsid w:val="008C47B2"/>
    <w:rsid w:val="008D29CC"/>
    <w:rsid w:val="008F601B"/>
    <w:rsid w:val="00912310"/>
    <w:rsid w:val="00916FE5"/>
    <w:rsid w:val="00921CA7"/>
    <w:rsid w:val="00924A39"/>
    <w:rsid w:val="0092547B"/>
    <w:rsid w:val="00933B57"/>
    <w:rsid w:val="00966E09"/>
    <w:rsid w:val="009D3BBB"/>
    <w:rsid w:val="00A03203"/>
    <w:rsid w:val="00A44007"/>
    <w:rsid w:val="00A90712"/>
    <w:rsid w:val="00AB56E9"/>
    <w:rsid w:val="00AC2AA5"/>
    <w:rsid w:val="00AC5AD9"/>
    <w:rsid w:val="00AD00C8"/>
    <w:rsid w:val="00AE1045"/>
    <w:rsid w:val="00B6579B"/>
    <w:rsid w:val="00BF36A4"/>
    <w:rsid w:val="00C36EFF"/>
    <w:rsid w:val="00C42726"/>
    <w:rsid w:val="00C646F9"/>
    <w:rsid w:val="00C70114"/>
    <w:rsid w:val="00C74BFF"/>
    <w:rsid w:val="00C77ABE"/>
    <w:rsid w:val="00C8505A"/>
    <w:rsid w:val="00C868A7"/>
    <w:rsid w:val="00C96013"/>
    <w:rsid w:val="00D31CF2"/>
    <w:rsid w:val="00D37E6B"/>
    <w:rsid w:val="00D6045D"/>
    <w:rsid w:val="00D93CC9"/>
    <w:rsid w:val="00DA6F63"/>
    <w:rsid w:val="00DB498C"/>
    <w:rsid w:val="00DE1E4B"/>
    <w:rsid w:val="00E27415"/>
    <w:rsid w:val="00E47EBE"/>
    <w:rsid w:val="00E54FDA"/>
    <w:rsid w:val="00EA173E"/>
    <w:rsid w:val="00EC098C"/>
    <w:rsid w:val="00EC715B"/>
    <w:rsid w:val="00ED4269"/>
    <w:rsid w:val="00ED7514"/>
    <w:rsid w:val="00EE0EF4"/>
    <w:rsid w:val="00EE4F05"/>
    <w:rsid w:val="00F21BC5"/>
    <w:rsid w:val="00F4451D"/>
    <w:rsid w:val="00F45250"/>
    <w:rsid w:val="00F54EBE"/>
    <w:rsid w:val="00F93997"/>
    <w:rsid w:val="00FD0CC1"/>
    <w:rsid w:val="00FE06A5"/>
    <w:rsid w:val="00FE12C2"/>
    <w:rsid w:val="36BAC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9A7BA"/>
  <w15:chartTrackingRefBased/>
  <w15:docId w15:val="{2FC619A6-0FE6-4FA6-A9BD-5410A0884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4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4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45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4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45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45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45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45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45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45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45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45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45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45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45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45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45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45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45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4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4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4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4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45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45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45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4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45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45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445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Clement  Stephen</dc:creator>
  <cp:keywords/>
  <dc:description/>
  <cp:lastModifiedBy>Microsoft account</cp:lastModifiedBy>
  <cp:revision>95</cp:revision>
  <dcterms:created xsi:type="dcterms:W3CDTF">2025-03-19T19:24:00Z</dcterms:created>
  <dcterms:modified xsi:type="dcterms:W3CDTF">2025-12-30T15:56:00Z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9da5ce62-d730-41df-9593-6576ced87f21</vt:lpwstr>
  </property>
</Properties>
</file>