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4148B" w14:textId="77777777" w:rsidR="007B1477" w:rsidRPr="00A06ACB" w:rsidRDefault="007B1477">
      <w:pPr>
        <w:pStyle w:val="BodyText"/>
        <w:rPr>
          <w:rFonts w:asciiTheme="minorHAnsi" w:hAnsiTheme="minorHAnsi" w:cstheme="minorHAnsi"/>
        </w:rPr>
      </w:pPr>
    </w:p>
    <w:p w14:paraId="3B050B36" w14:textId="77777777" w:rsidR="007B1477" w:rsidRPr="00A06ACB" w:rsidRDefault="007B1477">
      <w:pPr>
        <w:pStyle w:val="BodyText"/>
        <w:rPr>
          <w:rFonts w:asciiTheme="minorHAnsi" w:hAnsiTheme="minorHAnsi" w:cstheme="minorHAnsi"/>
        </w:rPr>
      </w:pPr>
    </w:p>
    <w:p w14:paraId="4B8BF40D" w14:textId="77777777" w:rsidR="007B1477" w:rsidRPr="00A06ACB" w:rsidRDefault="007B1477">
      <w:pPr>
        <w:pStyle w:val="BodyText"/>
        <w:rPr>
          <w:rFonts w:asciiTheme="minorHAnsi" w:hAnsiTheme="minorHAnsi" w:cstheme="minorHAnsi"/>
        </w:rPr>
      </w:pPr>
    </w:p>
    <w:p w14:paraId="531E83F8" w14:textId="77777777" w:rsidR="007B1477" w:rsidRPr="00A06ACB" w:rsidRDefault="007B1477">
      <w:pPr>
        <w:pStyle w:val="BodyText"/>
        <w:rPr>
          <w:rFonts w:asciiTheme="minorHAnsi" w:hAnsiTheme="minorHAnsi" w:cstheme="minorHAnsi"/>
        </w:rPr>
      </w:pPr>
    </w:p>
    <w:p w14:paraId="54B9947D" w14:textId="77777777" w:rsidR="007B1477" w:rsidRPr="00A06ACB" w:rsidRDefault="007B1477">
      <w:pPr>
        <w:pStyle w:val="BodyText"/>
        <w:rPr>
          <w:rFonts w:asciiTheme="minorHAnsi" w:hAnsiTheme="minorHAnsi" w:cstheme="minorHAnsi"/>
        </w:rPr>
      </w:pPr>
    </w:p>
    <w:p w14:paraId="6E825F9E" w14:textId="77777777" w:rsidR="007B1477" w:rsidRPr="00A06ACB" w:rsidRDefault="007B1477">
      <w:pPr>
        <w:pStyle w:val="BodyText"/>
        <w:spacing w:before="184"/>
        <w:rPr>
          <w:rFonts w:asciiTheme="minorHAnsi" w:hAnsiTheme="minorHAnsi" w:cstheme="minorHAnsi"/>
        </w:rPr>
      </w:pPr>
    </w:p>
    <w:p w14:paraId="1A9B12EF" w14:textId="5A9B3CC9" w:rsidR="007B1477" w:rsidRPr="00A06ACB" w:rsidRDefault="004B4CC7">
      <w:pPr>
        <w:pStyle w:val="BodyText"/>
        <w:ind w:left="3326"/>
        <w:rPr>
          <w:rFonts w:asciiTheme="minorHAnsi" w:hAnsiTheme="minorHAnsi" w:cstheme="minorHAnsi"/>
        </w:rPr>
      </w:pPr>
      <w:r w:rsidRPr="00A06ACB">
        <w:rPr>
          <w:rFonts w:asciiTheme="minorHAnsi" w:hAnsiTheme="minorHAnsi" w:cstheme="minorHAnsi"/>
          <w:noProof/>
        </w:rPr>
        <w:drawing>
          <wp:inline distT="0" distB="0" distL="0" distR="0" wp14:anchorId="127E68F0" wp14:editId="4FF84E29">
            <wp:extent cx="2457450" cy="2571750"/>
            <wp:effectExtent l="0" t="0" r="0" b="0"/>
            <wp:docPr id="6022363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7450" cy="2571750"/>
                    </a:xfrm>
                    <a:prstGeom prst="rect">
                      <a:avLst/>
                    </a:prstGeom>
                    <a:noFill/>
                  </pic:spPr>
                </pic:pic>
              </a:graphicData>
            </a:graphic>
          </wp:inline>
        </w:drawing>
      </w:r>
    </w:p>
    <w:p w14:paraId="4A3208E8" w14:textId="77777777" w:rsidR="007B1477" w:rsidRPr="00A06ACB" w:rsidRDefault="007B1477">
      <w:pPr>
        <w:pStyle w:val="BodyText"/>
        <w:rPr>
          <w:rFonts w:asciiTheme="minorHAnsi" w:hAnsiTheme="minorHAnsi" w:cstheme="minorHAnsi"/>
        </w:rPr>
      </w:pPr>
    </w:p>
    <w:p w14:paraId="3455D834" w14:textId="311E7037" w:rsidR="007B1477" w:rsidRPr="001451DE" w:rsidRDefault="004B4CC7" w:rsidP="00D256CD">
      <w:pPr>
        <w:pStyle w:val="Title"/>
        <w:ind w:firstLine="720"/>
        <w:rPr>
          <w:rFonts w:asciiTheme="minorHAnsi" w:hAnsiTheme="minorHAnsi" w:cstheme="minorHAnsi"/>
          <w:b/>
          <w:bCs/>
          <w:spacing w:val="-2"/>
          <w:w w:val="110"/>
          <w:sz w:val="24"/>
          <w:szCs w:val="24"/>
        </w:rPr>
      </w:pPr>
      <w:r w:rsidRPr="001451DE">
        <w:rPr>
          <w:rFonts w:asciiTheme="minorHAnsi" w:hAnsiTheme="minorHAnsi" w:cstheme="minorHAnsi"/>
          <w:b/>
          <w:bCs/>
          <w:w w:val="110"/>
          <w:sz w:val="24"/>
          <w:szCs w:val="24"/>
        </w:rPr>
        <w:t xml:space="preserve">ONDO </w:t>
      </w:r>
      <w:r w:rsidR="00D03D26" w:rsidRPr="001451DE">
        <w:rPr>
          <w:rFonts w:asciiTheme="minorHAnsi" w:hAnsiTheme="minorHAnsi" w:cstheme="minorHAnsi"/>
          <w:b/>
          <w:bCs/>
          <w:w w:val="110"/>
          <w:sz w:val="24"/>
          <w:szCs w:val="24"/>
        </w:rPr>
        <w:t>STATE</w:t>
      </w:r>
      <w:r w:rsidR="00D03D26" w:rsidRPr="001451DE">
        <w:rPr>
          <w:rFonts w:asciiTheme="minorHAnsi" w:hAnsiTheme="minorHAnsi" w:cstheme="minorHAnsi"/>
          <w:b/>
          <w:bCs/>
          <w:spacing w:val="29"/>
          <w:w w:val="110"/>
          <w:sz w:val="24"/>
          <w:szCs w:val="24"/>
        </w:rPr>
        <w:t xml:space="preserve"> </w:t>
      </w:r>
      <w:r w:rsidR="00D03D26" w:rsidRPr="001451DE">
        <w:rPr>
          <w:rFonts w:asciiTheme="minorHAnsi" w:hAnsiTheme="minorHAnsi" w:cstheme="minorHAnsi"/>
          <w:b/>
          <w:bCs/>
          <w:spacing w:val="-2"/>
          <w:w w:val="110"/>
          <w:sz w:val="24"/>
          <w:szCs w:val="24"/>
        </w:rPr>
        <w:t>GOVERNMENT</w:t>
      </w:r>
    </w:p>
    <w:p w14:paraId="247B0555" w14:textId="77777777" w:rsidR="002D1177" w:rsidRPr="001451DE" w:rsidRDefault="002D1177">
      <w:pPr>
        <w:pStyle w:val="Title"/>
        <w:rPr>
          <w:rFonts w:asciiTheme="minorHAnsi" w:hAnsiTheme="minorHAnsi" w:cstheme="minorHAnsi"/>
          <w:spacing w:val="-2"/>
          <w:w w:val="110"/>
          <w:sz w:val="24"/>
          <w:szCs w:val="24"/>
        </w:rPr>
      </w:pPr>
    </w:p>
    <w:p w14:paraId="6CCFCB43" w14:textId="77777777" w:rsidR="002D1177" w:rsidRPr="00A06ACB" w:rsidRDefault="002D1177">
      <w:pPr>
        <w:pStyle w:val="Title"/>
        <w:rPr>
          <w:rFonts w:asciiTheme="minorHAnsi" w:hAnsiTheme="minorHAnsi" w:cstheme="minorHAnsi"/>
          <w:spacing w:val="-2"/>
          <w:w w:val="110"/>
          <w:sz w:val="22"/>
          <w:szCs w:val="22"/>
        </w:rPr>
      </w:pPr>
    </w:p>
    <w:p w14:paraId="28CE4498" w14:textId="77777777" w:rsidR="002D1177" w:rsidRPr="00A06ACB" w:rsidRDefault="002D1177">
      <w:pPr>
        <w:pStyle w:val="Title"/>
        <w:rPr>
          <w:rFonts w:asciiTheme="minorHAnsi" w:hAnsiTheme="minorHAnsi" w:cstheme="minorHAnsi"/>
          <w:spacing w:val="-2"/>
          <w:w w:val="110"/>
          <w:sz w:val="22"/>
          <w:szCs w:val="22"/>
        </w:rPr>
      </w:pPr>
    </w:p>
    <w:p w14:paraId="4A9BA555" w14:textId="77777777" w:rsidR="002D1177" w:rsidRPr="00A06ACB" w:rsidRDefault="002D1177">
      <w:pPr>
        <w:pStyle w:val="Title"/>
        <w:rPr>
          <w:rFonts w:asciiTheme="minorHAnsi" w:hAnsiTheme="minorHAnsi" w:cstheme="minorHAnsi"/>
          <w:spacing w:val="-2"/>
          <w:w w:val="110"/>
          <w:sz w:val="22"/>
          <w:szCs w:val="22"/>
        </w:rPr>
      </w:pPr>
    </w:p>
    <w:p w14:paraId="5AC58C99" w14:textId="77777777" w:rsidR="002D1177" w:rsidRPr="00A06ACB" w:rsidRDefault="002D1177">
      <w:pPr>
        <w:pStyle w:val="Title"/>
        <w:rPr>
          <w:rFonts w:asciiTheme="minorHAnsi" w:hAnsiTheme="minorHAnsi" w:cstheme="minorHAnsi"/>
          <w:sz w:val="22"/>
          <w:szCs w:val="22"/>
        </w:rPr>
      </w:pPr>
    </w:p>
    <w:p w14:paraId="57D0E209" w14:textId="3DE61A5E" w:rsidR="007B1477" w:rsidRPr="001451DE" w:rsidRDefault="0016575A" w:rsidP="0016575A">
      <w:pPr>
        <w:pStyle w:val="BodyText"/>
        <w:jc w:val="center"/>
        <w:rPr>
          <w:rFonts w:asciiTheme="minorHAnsi" w:hAnsiTheme="minorHAnsi" w:cstheme="minorHAnsi"/>
          <w:sz w:val="24"/>
          <w:szCs w:val="24"/>
        </w:rPr>
      </w:pPr>
      <w:r w:rsidRPr="0016575A">
        <w:rPr>
          <w:rFonts w:asciiTheme="minorHAnsi" w:hAnsiTheme="minorHAnsi" w:cstheme="minorHAnsi"/>
          <w:b/>
          <w:bCs/>
          <w:spacing w:val="-2"/>
          <w:w w:val="110"/>
          <w:sz w:val="24"/>
          <w:szCs w:val="24"/>
        </w:rPr>
        <w:t>Business Enabling Environment (BEE) Compliance Report</w:t>
      </w:r>
    </w:p>
    <w:p w14:paraId="037C5AD3" w14:textId="77777777" w:rsidR="007B1477" w:rsidRPr="00A06ACB" w:rsidRDefault="007B1477">
      <w:pPr>
        <w:pStyle w:val="BodyText"/>
        <w:spacing w:before="144"/>
        <w:rPr>
          <w:rFonts w:asciiTheme="minorHAnsi" w:hAnsiTheme="minorHAnsi" w:cstheme="minorHAnsi"/>
        </w:rPr>
      </w:pPr>
    </w:p>
    <w:p w14:paraId="133A2683" w14:textId="77777777" w:rsidR="002D1177" w:rsidRDefault="002D1177">
      <w:pPr>
        <w:pStyle w:val="BodyText"/>
        <w:spacing w:before="144"/>
        <w:rPr>
          <w:rFonts w:asciiTheme="minorHAnsi" w:hAnsiTheme="minorHAnsi" w:cstheme="minorHAnsi"/>
        </w:rPr>
      </w:pPr>
    </w:p>
    <w:p w14:paraId="65C0492F" w14:textId="77777777" w:rsidR="001451DE" w:rsidRDefault="001451DE">
      <w:pPr>
        <w:pStyle w:val="BodyText"/>
        <w:spacing w:before="144"/>
        <w:rPr>
          <w:rFonts w:asciiTheme="minorHAnsi" w:hAnsiTheme="minorHAnsi" w:cstheme="minorHAnsi"/>
        </w:rPr>
      </w:pPr>
    </w:p>
    <w:p w14:paraId="38D1E8A4" w14:textId="77777777" w:rsidR="001451DE" w:rsidRDefault="001451DE">
      <w:pPr>
        <w:pStyle w:val="BodyText"/>
        <w:spacing w:before="144"/>
        <w:rPr>
          <w:rFonts w:asciiTheme="minorHAnsi" w:hAnsiTheme="minorHAnsi" w:cstheme="minorHAnsi"/>
        </w:rPr>
      </w:pPr>
    </w:p>
    <w:p w14:paraId="342B4DD6" w14:textId="77777777" w:rsidR="001451DE" w:rsidRPr="00A06ACB" w:rsidRDefault="001451DE">
      <w:pPr>
        <w:pStyle w:val="BodyText"/>
        <w:spacing w:before="144"/>
        <w:rPr>
          <w:rFonts w:asciiTheme="minorHAnsi" w:hAnsiTheme="minorHAnsi" w:cstheme="minorHAnsi"/>
        </w:rPr>
      </w:pPr>
    </w:p>
    <w:p w14:paraId="3F9475DA" w14:textId="77777777" w:rsidR="007B1477" w:rsidRPr="00A06ACB" w:rsidRDefault="007B1477">
      <w:pPr>
        <w:pStyle w:val="BodyText"/>
        <w:jc w:val="center"/>
        <w:rPr>
          <w:rFonts w:asciiTheme="minorHAnsi" w:hAnsiTheme="minorHAnsi" w:cstheme="minorHAnsi"/>
        </w:rPr>
        <w:sectPr w:rsidR="007B1477" w:rsidRPr="00A06ACB">
          <w:type w:val="continuous"/>
          <w:pgSz w:w="12240" w:h="15840"/>
          <w:pgMar w:top="1820" w:right="360" w:bottom="280" w:left="1440" w:header="720" w:footer="720" w:gutter="0"/>
          <w:cols w:space="720"/>
        </w:sectPr>
      </w:pPr>
    </w:p>
    <w:p w14:paraId="5FDF4D11" w14:textId="77777777" w:rsidR="00901C64" w:rsidRPr="001451DE" w:rsidRDefault="002B228E" w:rsidP="00901C64">
      <w:pPr>
        <w:tabs>
          <w:tab w:val="left" w:pos="655"/>
        </w:tabs>
        <w:spacing w:before="203"/>
        <w:jc w:val="both"/>
        <w:rPr>
          <w:rFonts w:asciiTheme="minorHAnsi" w:hAnsiTheme="minorHAnsi" w:cstheme="minorHAnsi"/>
          <w:b/>
          <w:bCs/>
          <w:color w:val="000000" w:themeColor="text1"/>
          <w:sz w:val="24"/>
          <w:szCs w:val="24"/>
        </w:rPr>
      </w:pPr>
      <w:r w:rsidRPr="00A06ACB">
        <w:rPr>
          <w:rFonts w:asciiTheme="minorHAnsi" w:hAnsiTheme="minorHAnsi" w:cstheme="minorHAnsi"/>
          <w:b/>
          <w:bCs/>
          <w:color w:val="000000" w:themeColor="text1"/>
        </w:rPr>
        <w:lastRenderedPageBreak/>
        <w:tab/>
      </w:r>
      <w:r w:rsidRPr="00A06ACB">
        <w:rPr>
          <w:rFonts w:asciiTheme="minorHAnsi" w:hAnsiTheme="minorHAnsi" w:cstheme="minorHAnsi"/>
          <w:b/>
          <w:bCs/>
          <w:color w:val="000000" w:themeColor="text1"/>
        </w:rPr>
        <w:tab/>
      </w:r>
      <w:r w:rsidRPr="00A06ACB">
        <w:rPr>
          <w:rFonts w:asciiTheme="minorHAnsi" w:hAnsiTheme="minorHAnsi" w:cstheme="minorHAnsi"/>
          <w:b/>
          <w:bCs/>
          <w:color w:val="000000" w:themeColor="text1"/>
        </w:rPr>
        <w:tab/>
      </w:r>
      <w:r w:rsidRPr="00A06ACB">
        <w:rPr>
          <w:rFonts w:asciiTheme="minorHAnsi" w:hAnsiTheme="minorHAnsi" w:cstheme="minorHAnsi"/>
          <w:b/>
          <w:bCs/>
          <w:color w:val="000000" w:themeColor="text1"/>
        </w:rPr>
        <w:tab/>
      </w:r>
      <w:r w:rsidRPr="001451DE">
        <w:rPr>
          <w:rFonts w:asciiTheme="minorHAnsi" w:hAnsiTheme="minorHAnsi" w:cstheme="minorHAnsi"/>
          <w:b/>
          <w:bCs/>
          <w:color w:val="000000" w:themeColor="text1"/>
          <w:sz w:val="24"/>
          <w:szCs w:val="24"/>
        </w:rPr>
        <w:t xml:space="preserve">COMPLIANCE REPORT TEMPLATE </w:t>
      </w:r>
    </w:p>
    <w:p w14:paraId="6F07AB59" w14:textId="73591A1B" w:rsidR="0072300A" w:rsidRPr="00901C64" w:rsidRDefault="005431D5" w:rsidP="00901C64">
      <w:pPr>
        <w:tabs>
          <w:tab w:val="left" w:pos="655"/>
        </w:tabs>
        <w:spacing w:before="203"/>
        <w:rPr>
          <w:rFonts w:asciiTheme="minorHAnsi" w:hAnsiTheme="minorHAnsi" w:cstheme="minorHAnsi"/>
          <w:b/>
          <w:bCs/>
          <w:color w:val="000000" w:themeColor="text1"/>
        </w:rPr>
      </w:pPr>
      <w:r w:rsidRPr="00781BBF">
        <w:rPr>
          <w:rFonts w:asciiTheme="minorHAnsi" w:hAnsiTheme="minorHAnsi" w:cstheme="minorHAnsi"/>
          <w:color w:val="000000" w:themeColor="text1"/>
        </w:rPr>
        <w:t xml:space="preserve">This report presents a comprehensive overview of compliance and service delivery performance for </w:t>
      </w:r>
      <w:r w:rsidR="005A40C7" w:rsidRPr="00781BBF">
        <w:rPr>
          <w:rFonts w:asciiTheme="minorHAnsi" w:hAnsiTheme="minorHAnsi" w:cstheme="minorHAnsi"/>
          <w:color w:val="000000" w:themeColor="text1"/>
        </w:rPr>
        <w:t xml:space="preserve">the </w:t>
      </w:r>
      <w:r w:rsidR="00243680">
        <w:rPr>
          <w:rFonts w:asciiTheme="minorHAnsi" w:hAnsiTheme="minorHAnsi" w:cstheme="minorHAnsi"/>
          <w:color w:val="000000" w:themeColor="text1"/>
        </w:rPr>
        <w:t xml:space="preserve">Month of May, June and July </w:t>
      </w:r>
      <w:r w:rsidRPr="00781BBF">
        <w:rPr>
          <w:rFonts w:asciiTheme="minorHAnsi" w:hAnsiTheme="minorHAnsi" w:cstheme="minorHAnsi"/>
          <w:color w:val="000000" w:themeColor="text1"/>
        </w:rPr>
        <w:t xml:space="preserve">2025 across </w:t>
      </w:r>
      <w:r w:rsidR="00E9261A" w:rsidRPr="00781BBF">
        <w:rPr>
          <w:rFonts w:asciiTheme="minorHAnsi" w:hAnsiTheme="minorHAnsi" w:cstheme="minorHAnsi"/>
          <w:color w:val="000000" w:themeColor="text1"/>
        </w:rPr>
        <w:t xml:space="preserve">the 5 </w:t>
      </w:r>
      <w:r w:rsidRPr="00781BBF">
        <w:rPr>
          <w:rFonts w:asciiTheme="minorHAnsi" w:hAnsiTheme="minorHAnsi" w:cstheme="minorHAnsi"/>
          <w:color w:val="000000" w:themeColor="text1"/>
        </w:rPr>
        <w:t xml:space="preserve">key Business Enabling Environment (BEE) agencies in Ondo State. Service requests were duly received and processed in line with published timelines. Strategic measures implemented to strengthen transparency, improve turnaround time, and resolve grievances have yielded positive results, with </w:t>
      </w:r>
      <w:r w:rsidR="00CE5E0A">
        <w:rPr>
          <w:rFonts w:asciiTheme="minorHAnsi" w:hAnsiTheme="minorHAnsi" w:cstheme="minorHAnsi"/>
          <w:color w:val="000000" w:themeColor="text1"/>
        </w:rPr>
        <w:t>9</w:t>
      </w:r>
      <w:r w:rsidR="00A97EA7">
        <w:rPr>
          <w:rFonts w:asciiTheme="minorHAnsi" w:hAnsiTheme="minorHAnsi" w:cstheme="minorHAnsi"/>
          <w:color w:val="000000" w:themeColor="text1"/>
        </w:rPr>
        <w:t>1</w:t>
      </w:r>
      <w:r w:rsidRPr="00781BBF">
        <w:rPr>
          <w:rFonts w:asciiTheme="minorHAnsi" w:hAnsiTheme="minorHAnsi" w:cstheme="minorHAnsi"/>
          <w:color w:val="000000" w:themeColor="text1"/>
        </w:rPr>
        <w:t>% of requests completed within the stipulated timelines.</w:t>
      </w:r>
    </w:p>
    <w:p w14:paraId="5422AEE0" w14:textId="77777777" w:rsidR="000A34A5" w:rsidRPr="00A06ACB" w:rsidRDefault="000A34A5" w:rsidP="00781BBF">
      <w:pPr>
        <w:tabs>
          <w:tab w:val="left" w:pos="655"/>
        </w:tabs>
        <w:spacing w:before="203"/>
        <w:rPr>
          <w:rFonts w:asciiTheme="minorHAnsi" w:hAnsiTheme="minorHAnsi" w:cstheme="minorHAnsi"/>
          <w:b/>
          <w:bCs/>
          <w:color w:val="000000" w:themeColor="text1"/>
        </w:rPr>
      </w:pPr>
    </w:p>
    <w:p w14:paraId="31273841" w14:textId="20276803" w:rsidR="00781BBF" w:rsidRPr="00901C64" w:rsidRDefault="00D03D26" w:rsidP="00781BBF">
      <w:pPr>
        <w:pStyle w:val="ListParagraph"/>
        <w:numPr>
          <w:ilvl w:val="0"/>
          <w:numId w:val="1"/>
        </w:numPr>
        <w:tabs>
          <w:tab w:val="left" w:pos="655"/>
        </w:tabs>
        <w:spacing w:before="203"/>
        <w:ind w:left="655" w:hanging="295"/>
        <w:jc w:val="both"/>
        <w:rPr>
          <w:rFonts w:asciiTheme="minorHAnsi" w:hAnsiTheme="minorHAnsi" w:cstheme="minorHAnsi"/>
          <w:b/>
          <w:bCs/>
          <w:color w:val="000000" w:themeColor="text1"/>
          <w:sz w:val="24"/>
          <w:szCs w:val="24"/>
        </w:rPr>
      </w:pPr>
      <w:r w:rsidRPr="00A06ACB">
        <w:rPr>
          <w:rFonts w:asciiTheme="minorHAnsi" w:hAnsiTheme="minorHAnsi" w:cstheme="minorHAnsi"/>
          <w:b/>
          <w:bCs/>
          <w:color w:val="000000" w:themeColor="text1"/>
          <w:w w:val="110"/>
          <w:sz w:val="24"/>
          <w:szCs w:val="24"/>
        </w:rPr>
        <w:t>Total</w:t>
      </w:r>
      <w:r w:rsidRPr="00A06ACB">
        <w:rPr>
          <w:rFonts w:asciiTheme="minorHAnsi" w:hAnsiTheme="minorHAnsi" w:cstheme="minorHAnsi"/>
          <w:b/>
          <w:bCs/>
          <w:color w:val="000000" w:themeColor="text1"/>
          <w:spacing w:val="-3"/>
          <w:w w:val="110"/>
          <w:sz w:val="24"/>
          <w:szCs w:val="24"/>
        </w:rPr>
        <w:t xml:space="preserve"> </w:t>
      </w:r>
      <w:r w:rsidRPr="00A06ACB">
        <w:rPr>
          <w:rFonts w:asciiTheme="minorHAnsi" w:hAnsiTheme="minorHAnsi" w:cstheme="minorHAnsi"/>
          <w:b/>
          <w:bCs/>
          <w:color w:val="000000" w:themeColor="text1"/>
          <w:w w:val="110"/>
          <w:sz w:val="24"/>
          <w:szCs w:val="24"/>
        </w:rPr>
        <w:t>Number</w:t>
      </w:r>
      <w:r w:rsidRPr="00A06ACB">
        <w:rPr>
          <w:rFonts w:asciiTheme="minorHAnsi" w:hAnsiTheme="minorHAnsi" w:cstheme="minorHAnsi"/>
          <w:b/>
          <w:bCs/>
          <w:color w:val="000000" w:themeColor="text1"/>
          <w:spacing w:val="-5"/>
          <w:w w:val="110"/>
          <w:sz w:val="24"/>
          <w:szCs w:val="24"/>
        </w:rPr>
        <w:t xml:space="preserve"> </w:t>
      </w:r>
      <w:r w:rsidRPr="00A06ACB">
        <w:rPr>
          <w:rFonts w:asciiTheme="minorHAnsi" w:hAnsiTheme="minorHAnsi" w:cstheme="minorHAnsi"/>
          <w:b/>
          <w:bCs/>
          <w:color w:val="000000" w:themeColor="text1"/>
          <w:w w:val="110"/>
          <w:sz w:val="24"/>
          <w:szCs w:val="24"/>
        </w:rPr>
        <w:t>of</w:t>
      </w:r>
      <w:r w:rsidRPr="00A06ACB">
        <w:rPr>
          <w:rFonts w:asciiTheme="minorHAnsi" w:hAnsiTheme="minorHAnsi" w:cstheme="minorHAnsi"/>
          <w:b/>
          <w:bCs/>
          <w:color w:val="000000" w:themeColor="text1"/>
          <w:spacing w:val="-4"/>
          <w:w w:val="110"/>
          <w:sz w:val="24"/>
          <w:szCs w:val="24"/>
        </w:rPr>
        <w:t xml:space="preserve"> </w:t>
      </w:r>
      <w:r w:rsidRPr="00A06ACB">
        <w:rPr>
          <w:rFonts w:asciiTheme="minorHAnsi" w:hAnsiTheme="minorHAnsi" w:cstheme="minorHAnsi"/>
          <w:b/>
          <w:bCs/>
          <w:color w:val="000000" w:themeColor="text1"/>
          <w:w w:val="110"/>
          <w:sz w:val="24"/>
          <w:szCs w:val="24"/>
        </w:rPr>
        <w:t>Service</w:t>
      </w:r>
      <w:r w:rsidRPr="00A06ACB">
        <w:rPr>
          <w:rFonts w:asciiTheme="minorHAnsi" w:hAnsiTheme="minorHAnsi" w:cstheme="minorHAnsi"/>
          <w:b/>
          <w:bCs/>
          <w:color w:val="000000" w:themeColor="text1"/>
          <w:spacing w:val="-5"/>
          <w:w w:val="110"/>
          <w:sz w:val="24"/>
          <w:szCs w:val="24"/>
        </w:rPr>
        <w:t xml:space="preserve"> </w:t>
      </w:r>
      <w:r w:rsidRPr="00A06ACB">
        <w:rPr>
          <w:rFonts w:asciiTheme="minorHAnsi" w:hAnsiTheme="minorHAnsi" w:cstheme="minorHAnsi"/>
          <w:b/>
          <w:bCs/>
          <w:color w:val="000000" w:themeColor="text1"/>
          <w:w w:val="110"/>
          <w:sz w:val="24"/>
          <w:szCs w:val="24"/>
        </w:rPr>
        <w:t>Requests</w:t>
      </w:r>
      <w:r w:rsidRPr="00A06ACB">
        <w:rPr>
          <w:rFonts w:asciiTheme="minorHAnsi" w:hAnsiTheme="minorHAnsi" w:cstheme="minorHAnsi"/>
          <w:b/>
          <w:bCs/>
          <w:color w:val="000000" w:themeColor="text1"/>
          <w:spacing w:val="-5"/>
          <w:w w:val="110"/>
          <w:sz w:val="24"/>
          <w:szCs w:val="24"/>
        </w:rPr>
        <w:t xml:space="preserve"> </w:t>
      </w:r>
      <w:r w:rsidRPr="00A06ACB">
        <w:rPr>
          <w:rFonts w:asciiTheme="minorHAnsi" w:hAnsiTheme="minorHAnsi" w:cstheme="minorHAnsi"/>
          <w:b/>
          <w:bCs/>
          <w:color w:val="000000" w:themeColor="text1"/>
          <w:spacing w:val="-2"/>
          <w:w w:val="110"/>
          <w:sz w:val="24"/>
          <w:szCs w:val="24"/>
        </w:rPr>
        <w:t>Received</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8"/>
        <w:gridCol w:w="2067"/>
        <w:gridCol w:w="3687"/>
      </w:tblGrid>
      <w:tr w:rsidR="007B1477" w:rsidRPr="00A06ACB" w14:paraId="7ECE85E7" w14:textId="77777777" w:rsidTr="001D3A23">
        <w:trPr>
          <w:trHeight w:val="537"/>
        </w:trPr>
        <w:tc>
          <w:tcPr>
            <w:tcW w:w="2878" w:type="dxa"/>
          </w:tcPr>
          <w:p w14:paraId="1D6B280A" w14:textId="38CC8072" w:rsidR="007B1477" w:rsidRPr="00A06ACB" w:rsidRDefault="00F875AB" w:rsidP="001D3A23">
            <w:pPr>
              <w:pStyle w:val="TableParagraph"/>
              <w:rPr>
                <w:rFonts w:asciiTheme="minorHAnsi" w:hAnsiTheme="minorHAnsi" w:cstheme="minorHAnsi"/>
                <w:b/>
                <w:bCs/>
              </w:rPr>
            </w:pPr>
            <w:r w:rsidRPr="00A06ACB">
              <w:rPr>
                <w:rFonts w:asciiTheme="minorHAnsi" w:hAnsiTheme="minorHAnsi" w:cstheme="minorHAnsi"/>
                <w:b/>
                <w:bCs/>
                <w:noProof/>
              </w:rPr>
              <mc:AlternateContent>
                <mc:Choice Requires="wps">
                  <w:drawing>
                    <wp:anchor distT="0" distB="0" distL="114300" distR="114300" simplePos="0" relativeHeight="251670016" behindDoc="0" locked="0" layoutInCell="1" allowOverlap="1" wp14:anchorId="18686E5B" wp14:editId="01D87B61">
                      <wp:simplePos x="0" y="0"/>
                      <wp:positionH relativeFrom="column">
                        <wp:posOffset>1784350</wp:posOffset>
                      </wp:positionH>
                      <wp:positionV relativeFrom="paragraph">
                        <wp:posOffset>353695</wp:posOffset>
                      </wp:positionV>
                      <wp:extent cx="1346200" cy="0"/>
                      <wp:effectExtent l="0" t="0" r="0" b="0"/>
                      <wp:wrapNone/>
                      <wp:docPr id="45247075" name="Straight Connector 3"/>
                      <wp:cNvGraphicFramePr/>
                      <a:graphic xmlns:a="http://schemas.openxmlformats.org/drawingml/2006/main">
                        <a:graphicData uri="http://schemas.microsoft.com/office/word/2010/wordprocessingShape">
                          <wps:wsp>
                            <wps:cNvCnPr/>
                            <wps:spPr>
                              <a:xfrm flipV="1">
                                <a:off x="0" y="0"/>
                                <a:ext cx="1346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FF33C9" id="Straight Connector 3"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pt,27.85pt" to="246.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" strokecolor="black [3040]"/>
                  </w:pict>
                </mc:Fallback>
              </mc:AlternateContent>
            </w:r>
            <w:r w:rsidRPr="00A06ACB">
              <w:rPr>
                <w:rFonts w:asciiTheme="minorHAnsi" w:hAnsiTheme="minorHAnsi" w:cstheme="minorHAnsi"/>
                <w:b/>
                <w:bCs/>
                <w:w w:val="110"/>
              </w:rPr>
              <w:t>Service</w:t>
            </w:r>
            <w:r w:rsidRPr="00A06ACB">
              <w:rPr>
                <w:rFonts w:asciiTheme="minorHAnsi" w:hAnsiTheme="minorHAnsi" w:cstheme="minorHAnsi"/>
                <w:b/>
                <w:bCs/>
                <w:spacing w:val="-17"/>
                <w:w w:val="110"/>
              </w:rPr>
              <w:t xml:space="preserve"> </w:t>
            </w:r>
            <w:r w:rsidRPr="00A06ACB">
              <w:rPr>
                <w:rFonts w:asciiTheme="minorHAnsi" w:hAnsiTheme="minorHAnsi" w:cstheme="minorHAnsi"/>
                <w:b/>
                <w:bCs/>
                <w:spacing w:val="-4"/>
                <w:w w:val="115"/>
              </w:rPr>
              <w:t>Area</w:t>
            </w:r>
          </w:p>
        </w:tc>
        <w:tc>
          <w:tcPr>
            <w:tcW w:w="2067" w:type="dxa"/>
          </w:tcPr>
          <w:p w14:paraId="32EBC659" w14:textId="77777777" w:rsidR="007B1477" w:rsidRPr="00A06ACB" w:rsidRDefault="00D03D26" w:rsidP="001D3A23">
            <w:pPr>
              <w:pStyle w:val="TableParagraph"/>
              <w:spacing w:line="261" w:lineRule="exact"/>
              <w:rPr>
                <w:rFonts w:asciiTheme="minorHAnsi" w:hAnsiTheme="minorHAnsi" w:cstheme="minorHAnsi"/>
                <w:b/>
                <w:bCs/>
              </w:rPr>
            </w:pPr>
            <w:r w:rsidRPr="00A06ACB">
              <w:rPr>
                <w:rFonts w:asciiTheme="minorHAnsi" w:hAnsiTheme="minorHAnsi" w:cstheme="minorHAnsi"/>
                <w:b/>
                <w:bCs/>
              </w:rPr>
              <w:t>No.</w:t>
            </w:r>
            <w:r w:rsidRPr="00A06ACB">
              <w:rPr>
                <w:rFonts w:asciiTheme="minorHAnsi" w:hAnsiTheme="minorHAnsi" w:cstheme="minorHAnsi"/>
                <w:b/>
                <w:bCs/>
                <w:spacing w:val="12"/>
              </w:rPr>
              <w:t xml:space="preserve"> </w:t>
            </w:r>
            <w:r w:rsidRPr="00A06ACB">
              <w:rPr>
                <w:rFonts w:asciiTheme="minorHAnsi" w:hAnsiTheme="minorHAnsi" w:cstheme="minorHAnsi"/>
                <w:b/>
                <w:bCs/>
              </w:rPr>
              <w:t>of</w:t>
            </w:r>
            <w:r w:rsidRPr="00A06ACB">
              <w:rPr>
                <w:rFonts w:asciiTheme="minorHAnsi" w:hAnsiTheme="minorHAnsi" w:cstheme="minorHAnsi"/>
                <w:b/>
                <w:bCs/>
                <w:spacing w:val="14"/>
              </w:rPr>
              <w:t xml:space="preserve"> </w:t>
            </w:r>
            <w:r w:rsidRPr="00A06ACB">
              <w:rPr>
                <w:rFonts w:asciiTheme="minorHAnsi" w:hAnsiTheme="minorHAnsi" w:cstheme="minorHAnsi"/>
                <w:b/>
                <w:bCs/>
                <w:spacing w:val="-2"/>
              </w:rPr>
              <w:t>Requests</w:t>
            </w:r>
          </w:p>
          <w:p w14:paraId="5BB820B5" w14:textId="0260CCBE" w:rsidR="001D3A23" w:rsidRPr="00A06ACB" w:rsidRDefault="00B1524F" w:rsidP="001D3A23">
            <w:pPr>
              <w:pStyle w:val="TableParagraph"/>
              <w:tabs>
                <w:tab w:val="left" w:pos="1700"/>
              </w:tabs>
              <w:spacing w:line="256" w:lineRule="exact"/>
              <w:rPr>
                <w:rFonts w:asciiTheme="minorHAnsi" w:hAnsiTheme="minorHAnsi" w:cstheme="minorHAnsi"/>
                <w:b/>
                <w:bCs/>
                <w:spacing w:val="-2"/>
                <w:w w:val="110"/>
              </w:rPr>
            </w:pPr>
            <w:r w:rsidRPr="00A06ACB">
              <w:rPr>
                <w:rFonts w:asciiTheme="minorHAnsi" w:hAnsiTheme="minorHAnsi" w:cstheme="minorHAnsi"/>
                <w:b/>
                <w:bCs/>
                <w:spacing w:val="-2"/>
                <w:w w:val="110"/>
              </w:rPr>
              <w:t xml:space="preserve">Received </w:t>
            </w:r>
            <w:r w:rsidR="00F875AB" w:rsidRPr="00A06ACB">
              <w:rPr>
                <w:rFonts w:asciiTheme="minorHAnsi" w:hAnsiTheme="minorHAnsi" w:cstheme="minorHAnsi"/>
                <w:b/>
                <w:bCs/>
                <w:spacing w:val="-2"/>
                <w:w w:val="110"/>
              </w:rPr>
              <w:t>(2025)</w:t>
            </w:r>
          </w:p>
          <w:p w14:paraId="644CDAEA" w14:textId="569B3F6F" w:rsidR="00B1524F" w:rsidRPr="00A06ACB" w:rsidRDefault="001D3A23" w:rsidP="001D3A23">
            <w:pPr>
              <w:pStyle w:val="TableParagraph"/>
              <w:tabs>
                <w:tab w:val="left" w:pos="1700"/>
              </w:tabs>
              <w:spacing w:line="256" w:lineRule="exact"/>
              <w:rPr>
                <w:rFonts w:asciiTheme="minorHAnsi" w:hAnsiTheme="minorHAnsi" w:cstheme="minorHAnsi"/>
                <w:spacing w:val="-2"/>
                <w:w w:val="110"/>
              </w:rPr>
            </w:pPr>
            <w:r w:rsidRPr="00A06ACB">
              <w:rPr>
                <w:rFonts w:asciiTheme="minorHAnsi" w:hAnsiTheme="minorHAnsi" w:cstheme="minorHAnsi"/>
                <w:b/>
                <w:bCs/>
                <w:noProof/>
                <w:spacing w:val="-2"/>
              </w:rPr>
              <mc:AlternateContent>
                <mc:Choice Requires="wps">
                  <w:drawing>
                    <wp:anchor distT="0" distB="0" distL="114300" distR="114300" simplePos="0" relativeHeight="251653632" behindDoc="0" locked="0" layoutInCell="1" allowOverlap="1" wp14:anchorId="6A158611" wp14:editId="6F47804C">
                      <wp:simplePos x="0" y="0"/>
                      <wp:positionH relativeFrom="column">
                        <wp:posOffset>382270</wp:posOffset>
                      </wp:positionH>
                      <wp:positionV relativeFrom="paragraph">
                        <wp:posOffset>6350</wp:posOffset>
                      </wp:positionV>
                      <wp:extent cx="19050" cy="2286000"/>
                      <wp:effectExtent l="0" t="0" r="19050" b="19050"/>
                      <wp:wrapNone/>
                      <wp:docPr id="15872863" name="Straight Connector 1"/>
                      <wp:cNvGraphicFramePr/>
                      <a:graphic xmlns:a="http://schemas.openxmlformats.org/drawingml/2006/main">
                        <a:graphicData uri="http://schemas.microsoft.com/office/word/2010/wordprocessingShape">
                          <wps:wsp>
                            <wps:cNvCnPr/>
                            <wps:spPr>
                              <a:xfrm flipH="1">
                                <a:off x="0" y="0"/>
                                <a:ext cx="19050" cy="228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F2A4BE" id="Straight Connector 1"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5pt" to="31.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" strokecolor="black [3040]"/>
                  </w:pict>
                </mc:Fallback>
              </mc:AlternateContent>
            </w:r>
          </w:p>
          <w:p w14:paraId="1A251F73" w14:textId="46C58656" w:rsidR="00F875AB" w:rsidRPr="00A06ACB" w:rsidRDefault="00B1524F" w:rsidP="001D3A23">
            <w:pPr>
              <w:pStyle w:val="TableParagraph"/>
              <w:tabs>
                <w:tab w:val="left" w:pos="1700"/>
              </w:tabs>
              <w:spacing w:line="256" w:lineRule="exact"/>
              <w:ind w:left="0"/>
              <w:rPr>
                <w:rFonts w:asciiTheme="minorHAnsi" w:hAnsiTheme="minorHAnsi" w:cstheme="minorHAnsi"/>
                <w:b/>
                <w:bCs/>
                <w:spacing w:val="-2"/>
                <w:w w:val="110"/>
              </w:rPr>
            </w:pPr>
            <w:r w:rsidRPr="00A06ACB">
              <w:rPr>
                <w:rFonts w:asciiTheme="minorHAnsi" w:hAnsiTheme="minorHAnsi" w:cstheme="minorHAnsi"/>
                <w:b/>
                <w:bCs/>
                <w:spacing w:val="-2"/>
                <w:w w:val="110"/>
              </w:rPr>
              <w:t xml:space="preserve">  </w:t>
            </w:r>
            <w:r w:rsidR="001D3A23" w:rsidRPr="00A06ACB">
              <w:rPr>
                <w:rFonts w:asciiTheme="minorHAnsi" w:hAnsiTheme="minorHAnsi" w:cstheme="minorHAnsi"/>
                <w:b/>
                <w:bCs/>
                <w:spacing w:val="-2"/>
                <w:w w:val="110"/>
              </w:rPr>
              <w:t>MAY</w:t>
            </w:r>
            <w:r w:rsidR="00F875AB" w:rsidRPr="00A06ACB">
              <w:rPr>
                <w:rFonts w:asciiTheme="minorHAnsi" w:hAnsiTheme="minorHAnsi" w:cstheme="minorHAnsi"/>
                <w:b/>
                <w:bCs/>
                <w:spacing w:val="-2"/>
                <w:w w:val="110"/>
              </w:rPr>
              <w:t xml:space="preserve">  JU</w:t>
            </w:r>
            <w:r w:rsidR="001D3A23" w:rsidRPr="00A06ACB">
              <w:rPr>
                <w:rFonts w:asciiTheme="minorHAnsi" w:hAnsiTheme="minorHAnsi" w:cstheme="minorHAnsi"/>
                <w:b/>
                <w:bCs/>
                <w:spacing w:val="-2"/>
                <w:w w:val="110"/>
              </w:rPr>
              <w:t>NE</w:t>
            </w:r>
            <w:r w:rsidR="00F875AB" w:rsidRPr="00A06ACB">
              <w:rPr>
                <w:rFonts w:asciiTheme="minorHAnsi" w:hAnsiTheme="minorHAnsi" w:cstheme="minorHAnsi"/>
                <w:b/>
                <w:bCs/>
                <w:spacing w:val="-2"/>
                <w:w w:val="110"/>
              </w:rPr>
              <w:t xml:space="preserve"> </w:t>
            </w:r>
            <w:r w:rsidRPr="00A06ACB">
              <w:rPr>
                <w:rFonts w:asciiTheme="minorHAnsi" w:hAnsiTheme="minorHAnsi" w:cstheme="minorHAnsi"/>
                <w:b/>
                <w:bCs/>
                <w:spacing w:val="-2"/>
                <w:w w:val="110"/>
              </w:rPr>
              <w:t xml:space="preserve"> </w:t>
            </w:r>
            <w:r w:rsidR="00212C2C" w:rsidRPr="00A06ACB">
              <w:rPr>
                <w:rFonts w:asciiTheme="minorHAnsi" w:hAnsiTheme="minorHAnsi" w:cstheme="minorHAnsi"/>
                <w:b/>
                <w:bCs/>
                <w:spacing w:val="-2"/>
                <w:w w:val="110"/>
              </w:rPr>
              <w:t xml:space="preserve">  </w:t>
            </w:r>
            <w:r w:rsidR="001D3A23" w:rsidRPr="00A06ACB">
              <w:rPr>
                <w:rFonts w:asciiTheme="minorHAnsi" w:hAnsiTheme="minorHAnsi" w:cstheme="minorHAnsi"/>
                <w:b/>
                <w:bCs/>
                <w:spacing w:val="-2"/>
                <w:w w:val="110"/>
              </w:rPr>
              <w:t>JULY</w:t>
            </w:r>
          </w:p>
        </w:tc>
        <w:tc>
          <w:tcPr>
            <w:tcW w:w="3687" w:type="dxa"/>
          </w:tcPr>
          <w:p w14:paraId="1D342D76" w14:textId="77777777" w:rsidR="007B1477" w:rsidRPr="00A06ACB" w:rsidRDefault="00D03D26" w:rsidP="001D3A23">
            <w:pPr>
              <w:pStyle w:val="TableParagraph"/>
              <w:spacing w:line="261" w:lineRule="exact"/>
              <w:ind w:left="106"/>
              <w:rPr>
                <w:rFonts w:asciiTheme="minorHAnsi" w:hAnsiTheme="minorHAnsi" w:cstheme="minorHAnsi"/>
                <w:b/>
                <w:bCs/>
              </w:rPr>
            </w:pPr>
            <w:r w:rsidRPr="00A06ACB">
              <w:rPr>
                <w:rFonts w:asciiTheme="minorHAnsi" w:hAnsiTheme="minorHAnsi" w:cstheme="minorHAnsi"/>
                <w:b/>
                <w:bCs/>
              </w:rPr>
              <w:t>Channel</w:t>
            </w:r>
            <w:r w:rsidRPr="00A06ACB">
              <w:rPr>
                <w:rFonts w:asciiTheme="minorHAnsi" w:hAnsiTheme="minorHAnsi" w:cstheme="minorHAnsi"/>
                <w:b/>
                <w:bCs/>
                <w:spacing w:val="26"/>
              </w:rPr>
              <w:t xml:space="preserve"> </w:t>
            </w:r>
            <w:r w:rsidRPr="00A06ACB">
              <w:rPr>
                <w:rFonts w:asciiTheme="minorHAnsi" w:hAnsiTheme="minorHAnsi" w:cstheme="minorHAnsi"/>
                <w:b/>
                <w:bCs/>
              </w:rPr>
              <w:t>of</w:t>
            </w:r>
            <w:r w:rsidRPr="00A06ACB">
              <w:rPr>
                <w:rFonts w:asciiTheme="minorHAnsi" w:hAnsiTheme="minorHAnsi" w:cstheme="minorHAnsi"/>
                <w:b/>
                <w:bCs/>
                <w:spacing w:val="25"/>
              </w:rPr>
              <w:t xml:space="preserve"> </w:t>
            </w:r>
            <w:r w:rsidRPr="00A06ACB">
              <w:rPr>
                <w:rFonts w:asciiTheme="minorHAnsi" w:hAnsiTheme="minorHAnsi" w:cstheme="minorHAnsi"/>
                <w:b/>
                <w:bCs/>
                <w:spacing w:val="-2"/>
              </w:rPr>
              <w:t>Receipt</w:t>
            </w:r>
          </w:p>
          <w:p w14:paraId="75C0C18F" w14:textId="77777777" w:rsidR="007B1477" w:rsidRPr="00A06ACB" w:rsidRDefault="00D03D26" w:rsidP="001D3A23">
            <w:pPr>
              <w:pStyle w:val="TableParagraph"/>
              <w:spacing w:line="256" w:lineRule="exact"/>
              <w:ind w:left="106"/>
              <w:rPr>
                <w:rFonts w:asciiTheme="minorHAnsi" w:hAnsiTheme="minorHAnsi" w:cstheme="minorHAnsi"/>
              </w:rPr>
            </w:pPr>
            <w:r w:rsidRPr="00A06ACB">
              <w:rPr>
                <w:rFonts w:asciiTheme="minorHAnsi" w:hAnsiTheme="minorHAnsi" w:cstheme="minorHAnsi"/>
                <w:b/>
                <w:bCs/>
                <w:spacing w:val="-2"/>
                <w:w w:val="115"/>
              </w:rPr>
              <w:t>(Online/Offline)</w:t>
            </w:r>
          </w:p>
        </w:tc>
      </w:tr>
      <w:tr w:rsidR="007B1477" w:rsidRPr="00A06ACB" w14:paraId="2A3C483C" w14:textId="77777777" w:rsidTr="001D3A23">
        <w:trPr>
          <w:trHeight w:val="567"/>
        </w:trPr>
        <w:tc>
          <w:tcPr>
            <w:tcW w:w="2878" w:type="dxa"/>
          </w:tcPr>
          <w:p w14:paraId="50968518" w14:textId="5696C153" w:rsidR="007B1477" w:rsidRPr="00A06ACB" w:rsidRDefault="00F875AB" w:rsidP="001D3A23">
            <w:pPr>
              <w:pStyle w:val="TableParagraph"/>
              <w:spacing w:line="255" w:lineRule="exact"/>
              <w:rPr>
                <w:rFonts w:asciiTheme="minorHAnsi" w:hAnsiTheme="minorHAnsi" w:cstheme="minorHAnsi"/>
              </w:rPr>
            </w:pPr>
            <w:r w:rsidRPr="00A06ACB">
              <w:rPr>
                <w:rFonts w:asciiTheme="minorHAnsi" w:hAnsiTheme="minorHAnsi" w:cstheme="minorHAnsi"/>
              </w:rPr>
              <w:t>Survey Plan Process and Procedure(Min of Lands)</w:t>
            </w:r>
          </w:p>
        </w:tc>
        <w:tc>
          <w:tcPr>
            <w:tcW w:w="2067" w:type="dxa"/>
          </w:tcPr>
          <w:p w14:paraId="397CC6EE" w14:textId="5C59CD8C" w:rsidR="007B1477" w:rsidRPr="00A06ACB" w:rsidRDefault="00F875AB" w:rsidP="001D3A23">
            <w:pPr>
              <w:pStyle w:val="TableParagraph"/>
              <w:rPr>
                <w:rFonts w:asciiTheme="minorHAnsi" w:hAnsiTheme="minorHAnsi" w:cstheme="minorHAnsi"/>
              </w:rPr>
            </w:pPr>
            <w:r w:rsidRPr="00A06ACB">
              <w:rPr>
                <w:rFonts w:asciiTheme="minorHAnsi" w:hAnsiTheme="minorHAnsi" w:cstheme="minorHAnsi"/>
                <w:b/>
                <w:bCs/>
                <w:noProof/>
                <w:spacing w:val="-2"/>
              </w:rPr>
              <mc:AlternateContent>
                <mc:Choice Requires="wps">
                  <w:drawing>
                    <wp:anchor distT="0" distB="0" distL="114300" distR="114300" simplePos="0" relativeHeight="251665920" behindDoc="0" locked="0" layoutInCell="1" allowOverlap="1" wp14:anchorId="0A27D21A" wp14:editId="674606AF">
                      <wp:simplePos x="0" y="0"/>
                      <wp:positionH relativeFrom="column">
                        <wp:posOffset>833120</wp:posOffset>
                      </wp:positionH>
                      <wp:positionV relativeFrom="paragraph">
                        <wp:posOffset>-306070</wp:posOffset>
                      </wp:positionV>
                      <wp:extent cx="6350" cy="2266950"/>
                      <wp:effectExtent l="0" t="0" r="31750" b="19050"/>
                      <wp:wrapNone/>
                      <wp:docPr id="2013022626" name="Straight Connector 2"/>
                      <wp:cNvGraphicFramePr/>
                      <a:graphic xmlns:a="http://schemas.openxmlformats.org/drawingml/2006/main">
                        <a:graphicData uri="http://schemas.microsoft.com/office/word/2010/wordprocessingShape">
                          <wps:wsp>
                            <wps:cNvCnPr/>
                            <wps:spPr>
                              <a:xfrm flipH="1">
                                <a:off x="0" y="0"/>
                                <a:ext cx="6350" cy="2266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40542" id="Straight Connector 2"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6pt,-24.1pt" to="66.1pt,1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" strokecolor="black [3040]"/>
                  </w:pict>
                </mc:Fallback>
              </mc:AlternateContent>
            </w:r>
            <w:r w:rsidR="00D20AC9" w:rsidRPr="00A06ACB">
              <w:rPr>
                <w:rFonts w:asciiTheme="minorHAnsi" w:hAnsiTheme="minorHAnsi" w:cstheme="minorHAnsi"/>
              </w:rPr>
              <w:t>486      237         576</w:t>
            </w:r>
          </w:p>
        </w:tc>
        <w:tc>
          <w:tcPr>
            <w:tcW w:w="3687" w:type="dxa"/>
          </w:tcPr>
          <w:p w14:paraId="02E870CE" w14:textId="508AD053" w:rsidR="007B1477" w:rsidRPr="00A06ACB" w:rsidRDefault="00BB75F7" w:rsidP="00D20AC9">
            <w:pPr>
              <w:pStyle w:val="TableParagraph"/>
              <w:ind w:left="0"/>
              <w:rPr>
                <w:rFonts w:asciiTheme="minorHAnsi" w:hAnsiTheme="minorHAnsi" w:cstheme="minorHAnsi"/>
              </w:rPr>
            </w:pPr>
            <w:r w:rsidRPr="00A06ACB">
              <w:rPr>
                <w:rFonts w:asciiTheme="minorHAnsi" w:hAnsiTheme="minorHAnsi" w:cstheme="minorHAnsi"/>
              </w:rPr>
              <w:t xml:space="preserve">       O</w:t>
            </w:r>
            <w:r w:rsidR="000500C5" w:rsidRPr="00A06ACB">
              <w:rPr>
                <w:rFonts w:asciiTheme="minorHAnsi" w:hAnsiTheme="minorHAnsi" w:cstheme="minorHAnsi"/>
              </w:rPr>
              <w:t>ff</w:t>
            </w:r>
            <w:r w:rsidRPr="00A06ACB">
              <w:rPr>
                <w:rFonts w:asciiTheme="minorHAnsi" w:hAnsiTheme="minorHAnsi" w:cstheme="minorHAnsi"/>
              </w:rPr>
              <w:t xml:space="preserve">line </w:t>
            </w:r>
          </w:p>
        </w:tc>
      </w:tr>
      <w:tr w:rsidR="007B1477" w:rsidRPr="00A06ACB" w14:paraId="664AECEC" w14:textId="77777777" w:rsidTr="001D3A23">
        <w:trPr>
          <w:trHeight w:val="621"/>
        </w:trPr>
        <w:tc>
          <w:tcPr>
            <w:tcW w:w="2878" w:type="dxa"/>
          </w:tcPr>
          <w:p w14:paraId="65ABDE85" w14:textId="77777777" w:rsidR="007B1477" w:rsidRPr="00A06ACB" w:rsidRDefault="00D03D26" w:rsidP="001D3A23">
            <w:pPr>
              <w:pStyle w:val="TableParagraph"/>
              <w:spacing w:line="261" w:lineRule="exact"/>
              <w:rPr>
                <w:rFonts w:asciiTheme="minorHAnsi" w:hAnsiTheme="minorHAnsi" w:cstheme="minorHAnsi"/>
              </w:rPr>
            </w:pPr>
            <w:r w:rsidRPr="00A06ACB">
              <w:rPr>
                <w:rFonts w:asciiTheme="minorHAnsi" w:hAnsiTheme="minorHAnsi" w:cstheme="minorHAnsi"/>
                <w:w w:val="115"/>
              </w:rPr>
              <w:t>Business</w:t>
            </w:r>
            <w:r w:rsidRPr="00A06ACB">
              <w:rPr>
                <w:rFonts w:asciiTheme="minorHAnsi" w:hAnsiTheme="minorHAnsi" w:cstheme="minorHAnsi"/>
                <w:spacing w:val="-4"/>
                <w:w w:val="115"/>
              </w:rPr>
              <w:t xml:space="preserve"> </w:t>
            </w:r>
            <w:r w:rsidRPr="00A06ACB">
              <w:rPr>
                <w:rFonts w:asciiTheme="minorHAnsi" w:hAnsiTheme="minorHAnsi" w:cstheme="minorHAnsi"/>
                <w:spacing w:val="-2"/>
                <w:w w:val="120"/>
              </w:rPr>
              <w:t>Premise</w:t>
            </w:r>
          </w:p>
          <w:p w14:paraId="0D84720E" w14:textId="77777777" w:rsidR="007B1477" w:rsidRPr="00A06ACB" w:rsidRDefault="00D03D26" w:rsidP="001D3A23">
            <w:pPr>
              <w:pStyle w:val="TableParagraph"/>
              <w:spacing w:line="266" w:lineRule="exact"/>
              <w:rPr>
                <w:rFonts w:asciiTheme="minorHAnsi" w:hAnsiTheme="minorHAnsi" w:cstheme="minorHAnsi"/>
              </w:rPr>
            </w:pPr>
            <w:r w:rsidRPr="00A06ACB">
              <w:rPr>
                <w:rFonts w:asciiTheme="minorHAnsi" w:hAnsiTheme="minorHAnsi" w:cstheme="minorHAnsi"/>
                <w:w w:val="105"/>
              </w:rPr>
              <w:t>Permit</w:t>
            </w:r>
            <w:r w:rsidRPr="00A06ACB">
              <w:rPr>
                <w:rFonts w:asciiTheme="minorHAnsi" w:hAnsiTheme="minorHAnsi" w:cstheme="minorHAnsi"/>
                <w:spacing w:val="-4"/>
                <w:w w:val="105"/>
              </w:rPr>
              <w:t xml:space="preserve"> </w:t>
            </w:r>
            <w:r w:rsidRPr="00A06ACB">
              <w:rPr>
                <w:rFonts w:asciiTheme="minorHAnsi" w:hAnsiTheme="minorHAnsi" w:cstheme="minorHAnsi"/>
                <w:w w:val="105"/>
              </w:rPr>
              <w:t>(Min.</w:t>
            </w:r>
            <w:r w:rsidRPr="00A06ACB">
              <w:rPr>
                <w:rFonts w:asciiTheme="minorHAnsi" w:hAnsiTheme="minorHAnsi" w:cstheme="minorHAnsi"/>
                <w:spacing w:val="-7"/>
                <w:w w:val="105"/>
              </w:rPr>
              <w:t xml:space="preserve"> </w:t>
            </w:r>
            <w:r w:rsidRPr="00A06ACB">
              <w:rPr>
                <w:rFonts w:asciiTheme="minorHAnsi" w:hAnsiTheme="minorHAnsi" w:cstheme="minorHAnsi"/>
                <w:w w:val="105"/>
              </w:rPr>
              <w:t xml:space="preserve">of </w:t>
            </w:r>
            <w:r w:rsidRPr="00A06ACB">
              <w:rPr>
                <w:rFonts w:asciiTheme="minorHAnsi" w:hAnsiTheme="minorHAnsi" w:cstheme="minorHAnsi"/>
                <w:spacing w:val="-2"/>
                <w:w w:val="105"/>
              </w:rPr>
              <w:t>Commerce)</w:t>
            </w:r>
          </w:p>
        </w:tc>
        <w:tc>
          <w:tcPr>
            <w:tcW w:w="2067" w:type="dxa"/>
          </w:tcPr>
          <w:p w14:paraId="2D183F7B" w14:textId="05545D3E" w:rsidR="007B1477" w:rsidRPr="00A06ACB" w:rsidRDefault="002171AC" w:rsidP="001D3A23">
            <w:pPr>
              <w:pStyle w:val="TableParagraph"/>
              <w:rPr>
                <w:rFonts w:asciiTheme="minorHAnsi" w:hAnsiTheme="minorHAnsi" w:cstheme="minorHAnsi"/>
              </w:rPr>
            </w:pPr>
            <w:r w:rsidRPr="00A06ACB">
              <w:rPr>
                <w:rFonts w:asciiTheme="minorHAnsi" w:hAnsiTheme="minorHAnsi" w:cstheme="minorHAnsi"/>
              </w:rPr>
              <w:t>706</w:t>
            </w:r>
            <w:r w:rsidR="00F66BA8" w:rsidRPr="00A06ACB">
              <w:rPr>
                <w:rFonts w:asciiTheme="minorHAnsi" w:hAnsiTheme="minorHAnsi" w:cstheme="minorHAnsi"/>
              </w:rPr>
              <w:t xml:space="preserve">       495      1021</w:t>
            </w:r>
          </w:p>
        </w:tc>
        <w:tc>
          <w:tcPr>
            <w:tcW w:w="3687" w:type="dxa"/>
          </w:tcPr>
          <w:p w14:paraId="16481499" w14:textId="010C1B64" w:rsidR="007B1477" w:rsidRPr="00A06ACB" w:rsidRDefault="00F66BA8" w:rsidP="001D3A23">
            <w:pPr>
              <w:pStyle w:val="TableParagraph"/>
              <w:ind w:left="106"/>
              <w:rPr>
                <w:rFonts w:asciiTheme="minorHAnsi" w:hAnsiTheme="minorHAnsi" w:cstheme="minorHAnsi"/>
              </w:rPr>
            </w:pPr>
            <w:r w:rsidRPr="00A06ACB">
              <w:rPr>
                <w:rFonts w:asciiTheme="minorHAnsi" w:hAnsiTheme="minorHAnsi" w:cstheme="minorHAnsi"/>
              </w:rPr>
              <w:t xml:space="preserve">Online and Offline </w:t>
            </w:r>
          </w:p>
        </w:tc>
      </w:tr>
      <w:tr w:rsidR="007B1477" w:rsidRPr="00A06ACB" w14:paraId="420C7911" w14:textId="77777777" w:rsidTr="001D3A23">
        <w:trPr>
          <w:trHeight w:val="537"/>
        </w:trPr>
        <w:tc>
          <w:tcPr>
            <w:tcW w:w="2878" w:type="dxa"/>
          </w:tcPr>
          <w:p w14:paraId="5DD0E72B" w14:textId="6AF325D0" w:rsidR="007B1477" w:rsidRPr="00A06ACB" w:rsidRDefault="00F875AB" w:rsidP="001D3A23">
            <w:pPr>
              <w:pStyle w:val="TableParagraph"/>
              <w:spacing w:line="261" w:lineRule="exact"/>
              <w:rPr>
                <w:rFonts w:asciiTheme="minorHAnsi" w:hAnsiTheme="minorHAnsi" w:cstheme="minorHAnsi"/>
              </w:rPr>
            </w:pPr>
            <w:r w:rsidRPr="00A06ACB">
              <w:rPr>
                <w:rFonts w:asciiTheme="minorHAnsi" w:hAnsiTheme="minorHAnsi" w:cstheme="minorHAnsi"/>
                <w:w w:val="105"/>
              </w:rPr>
              <w:t>Environmental Impact Assessment (Min of  Environment)</w:t>
            </w:r>
          </w:p>
        </w:tc>
        <w:tc>
          <w:tcPr>
            <w:tcW w:w="2067" w:type="dxa"/>
          </w:tcPr>
          <w:p w14:paraId="3241522F" w14:textId="0D0AEF4C" w:rsidR="007B1477" w:rsidRPr="00A06ACB" w:rsidRDefault="00A976BC" w:rsidP="001D3A23">
            <w:pPr>
              <w:pStyle w:val="TableParagraph"/>
              <w:rPr>
                <w:rFonts w:asciiTheme="minorHAnsi" w:hAnsiTheme="minorHAnsi" w:cstheme="minorHAnsi"/>
              </w:rPr>
            </w:pPr>
            <w:r w:rsidRPr="00A06ACB">
              <w:rPr>
                <w:rFonts w:asciiTheme="minorHAnsi" w:hAnsiTheme="minorHAnsi" w:cstheme="minorHAnsi"/>
              </w:rPr>
              <w:t>2</w:t>
            </w:r>
            <w:r w:rsidR="00BB3AB6" w:rsidRPr="00A06ACB">
              <w:rPr>
                <w:rFonts w:asciiTheme="minorHAnsi" w:hAnsiTheme="minorHAnsi" w:cstheme="minorHAnsi"/>
              </w:rPr>
              <w:t xml:space="preserve">            1            5</w:t>
            </w:r>
          </w:p>
        </w:tc>
        <w:tc>
          <w:tcPr>
            <w:tcW w:w="3687" w:type="dxa"/>
          </w:tcPr>
          <w:p w14:paraId="0EFAAEB1" w14:textId="05B872C8" w:rsidR="007B1477" w:rsidRPr="00A06ACB" w:rsidRDefault="00BB3AB6" w:rsidP="001D3A23">
            <w:pPr>
              <w:pStyle w:val="TableParagraph"/>
              <w:ind w:left="106"/>
              <w:rPr>
                <w:rFonts w:asciiTheme="minorHAnsi" w:hAnsiTheme="minorHAnsi" w:cstheme="minorHAnsi"/>
              </w:rPr>
            </w:pPr>
            <w:r w:rsidRPr="00A06ACB">
              <w:rPr>
                <w:rFonts w:asciiTheme="minorHAnsi" w:hAnsiTheme="minorHAnsi" w:cstheme="minorHAnsi"/>
              </w:rPr>
              <w:t>Offline</w:t>
            </w:r>
          </w:p>
        </w:tc>
      </w:tr>
      <w:tr w:rsidR="007B1477" w:rsidRPr="00A06ACB" w14:paraId="25066687" w14:textId="77777777" w:rsidTr="001D3A23">
        <w:trPr>
          <w:trHeight w:val="549"/>
        </w:trPr>
        <w:tc>
          <w:tcPr>
            <w:tcW w:w="2878" w:type="dxa"/>
          </w:tcPr>
          <w:p w14:paraId="738D66ED" w14:textId="77777777" w:rsidR="007B1477" w:rsidRPr="00A06ACB" w:rsidRDefault="00D03D26" w:rsidP="001D3A23">
            <w:pPr>
              <w:pStyle w:val="TableParagraph"/>
              <w:spacing w:line="261" w:lineRule="exact"/>
              <w:rPr>
                <w:rFonts w:asciiTheme="minorHAnsi" w:hAnsiTheme="minorHAnsi" w:cstheme="minorHAnsi"/>
              </w:rPr>
            </w:pPr>
            <w:r w:rsidRPr="00A06ACB">
              <w:rPr>
                <w:rFonts w:asciiTheme="minorHAnsi" w:hAnsiTheme="minorHAnsi" w:cstheme="minorHAnsi"/>
              </w:rPr>
              <w:t>Signage</w:t>
            </w:r>
            <w:r w:rsidRPr="00A06ACB">
              <w:rPr>
                <w:rFonts w:asciiTheme="minorHAnsi" w:hAnsiTheme="minorHAnsi" w:cstheme="minorHAnsi"/>
                <w:spacing w:val="15"/>
                <w:w w:val="110"/>
              </w:rPr>
              <w:t xml:space="preserve"> </w:t>
            </w:r>
            <w:r w:rsidRPr="00A06ACB">
              <w:rPr>
                <w:rFonts w:asciiTheme="minorHAnsi" w:hAnsiTheme="minorHAnsi" w:cstheme="minorHAnsi"/>
                <w:spacing w:val="-2"/>
                <w:w w:val="110"/>
              </w:rPr>
              <w:t>Permit</w:t>
            </w:r>
          </w:p>
          <w:p w14:paraId="12B28591" w14:textId="246827BC" w:rsidR="007B1477" w:rsidRPr="00A06ACB" w:rsidRDefault="00D03D26" w:rsidP="001D3A23">
            <w:pPr>
              <w:pStyle w:val="TableParagraph"/>
              <w:spacing w:line="266" w:lineRule="exact"/>
              <w:rPr>
                <w:rFonts w:asciiTheme="minorHAnsi" w:hAnsiTheme="minorHAnsi" w:cstheme="minorHAnsi"/>
              </w:rPr>
            </w:pPr>
            <w:r w:rsidRPr="00A06ACB">
              <w:rPr>
                <w:rFonts w:asciiTheme="minorHAnsi" w:hAnsiTheme="minorHAnsi" w:cstheme="minorHAnsi"/>
              </w:rPr>
              <w:t xml:space="preserve">Applications </w:t>
            </w:r>
          </w:p>
        </w:tc>
        <w:tc>
          <w:tcPr>
            <w:tcW w:w="2067" w:type="dxa"/>
          </w:tcPr>
          <w:p w14:paraId="65BABBB4" w14:textId="224991DA" w:rsidR="007B1477" w:rsidRPr="00A06ACB" w:rsidRDefault="00357F57" w:rsidP="001D3A23">
            <w:pPr>
              <w:pStyle w:val="TableParagraph"/>
              <w:rPr>
                <w:rFonts w:asciiTheme="minorHAnsi" w:hAnsiTheme="minorHAnsi" w:cstheme="minorHAnsi"/>
              </w:rPr>
            </w:pPr>
            <w:r w:rsidRPr="00A06ACB">
              <w:rPr>
                <w:rFonts w:asciiTheme="minorHAnsi" w:hAnsiTheme="minorHAnsi" w:cstheme="minorHAnsi"/>
              </w:rPr>
              <w:t>9          8            2</w:t>
            </w:r>
          </w:p>
        </w:tc>
        <w:tc>
          <w:tcPr>
            <w:tcW w:w="3687" w:type="dxa"/>
          </w:tcPr>
          <w:p w14:paraId="47BFD2CA" w14:textId="59043CB7" w:rsidR="007B1477" w:rsidRPr="00A06ACB" w:rsidRDefault="00357F57" w:rsidP="001D3A23">
            <w:pPr>
              <w:pStyle w:val="TableParagraph"/>
              <w:ind w:left="106"/>
              <w:rPr>
                <w:rFonts w:asciiTheme="minorHAnsi" w:hAnsiTheme="minorHAnsi" w:cstheme="minorHAnsi"/>
              </w:rPr>
            </w:pPr>
            <w:r w:rsidRPr="00A06ACB">
              <w:rPr>
                <w:rFonts w:asciiTheme="minorHAnsi" w:hAnsiTheme="minorHAnsi" w:cstheme="minorHAnsi"/>
              </w:rPr>
              <w:t>Offline</w:t>
            </w:r>
          </w:p>
        </w:tc>
      </w:tr>
      <w:tr w:rsidR="007B1477" w:rsidRPr="00A06ACB" w14:paraId="2AA59E5C" w14:textId="77777777" w:rsidTr="001D3A23">
        <w:trPr>
          <w:trHeight w:val="537"/>
        </w:trPr>
        <w:tc>
          <w:tcPr>
            <w:tcW w:w="2878" w:type="dxa"/>
          </w:tcPr>
          <w:p w14:paraId="0198060A" w14:textId="77777777" w:rsidR="007B1477" w:rsidRPr="00A06ACB" w:rsidRDefault="00D03D26" w:rsidP="001D3A23">
            <w:pPr>
              <w:pStyle w:val="TableParagraph"/>
              <w:spacing w:line="261" w:lineRule="exact"/>
              <w:rPr>
                <w:rFonts w:asciiTheme="minorHAnsi" w:hAnsiTheme="minorHAnsi" w:cstheme="minorHAnsi"/>
              </w:rPr>
            </w:pPr>
            <w:r w:rsidRPr="00A06ACB">
              <w:rPr>
                <w:rFonts w:asciiTheme="minorHAnsi" w:hAnsiTheme="minorHAnsi" w:cstheme="minorHAnsi"/>
              </w:rPr>
              <w:t>Vehicle</w:t>
            </w:r>
            <w:r w:rsidRPr="00A06ACB">
              <w:rPr>
                <w:rFonts w:asciiTheme="minorHAnsi" w:hAnsiTheme="minorHAnsi" w:cstheme="minorHAnsi"/>
                <w:spacing w:val="25"/>
              </w:rPr>
              <w:t xml:space="preserve"> </w:t>
            </w:r>
            <w:r w:rsidRPr="00A06ACB">
              <w:rPr>
                <w:rFonts w:asciiTheme="minorHAnsi" w:hAnsiTheme="minorHAnsi" w:cstheme="minorHAnsi"/>
              </w:rPr>
              <w:t>Inspection</w:t>
            </w:r>
            <w:r w:rsidRPr="00A06ACB">
              <w:rPr>
                <w:rFonts w:asciiTheme="minorHAnsi" w:hAnsiTheme="minorHAnsi" w:cstheme="minorHAnsi"/>
                <w:spacing w:val="28"/>
              </w:rPr>
              <w:t xml:space="preserve"> </w:t>
            </w:r>
            <w:r w:rsidRPr="00A06ACB">
              <w:rPr>
                <w:rFonts w:asciiTheme="minorHAnsi" w:hAnsiTheme="minorHAnsi" w:cstheme="minorHAnsi"/>
                <w:spacing w:val="-4"/>
              </w:rPr>
              <w:t>(Min.</w:t>
            </w:r>
          </w:p>
          <w:p w14:paraId="402C5B90" w14:textId="77777777" w:rsidR="007B1477" w:rsidRPr="00A06ACB" w:rsidRDefault="00D03D26" w:rsidP="001D3A23">
            <w:pPr>
              <w:pStyle w:val="TableParagraph"/>
              <w:spacing w:line="256" w:lineRule="exact"/>
              <w:rPr>
                <w:rFonts w:asciiTheme="minorHAnsi" w:hAnsiTheme="minorHAnsi" w:cstheme="minorHAnsi"/>
              </w:rPr>
            </w:pPr>
            <w:r w:rsidRPr="00A06ACB">
              <w:rPr>
                <w:rFonts w:asciiTheme="minorHAnsi" w:hAnsiTheme="minorHAnsi" w:cstheme="minorHAnsi"/>
              </w:rPr>
              <w:t>of</w:t>
            </w:r>
            <w:r w:rsidRPr="00A06ACB">
              <w:rPr>
                <w:rFonts w:asciiTheme="minorHAnsi" w:hAnsiTheme="minorHAnsi" w:cstheme="minorHAnsi"/>
                <w:spacing w:val="-6"/>
              </w:rPr>
              <w:t xml:space="preserve"> </w:t>
            </w:r>
            <w:r w:rsidRPr="00A06ACB">
              <w:rPr>
                <w:rFonts w:asciiTheme="minorHAnsi" w:hAnsiTheme="minorHAnsi" w:cstheme="minorHAnsi"/>
                <w:spacing w:val="-2"/>
                <w:w w:val="110"/>
              </w:rPr>
              <w:t>Transport)</w:t>
            </w:r>
          </w:p>
        </w:tc>
        <w:tc>
          <w:tcPr>
            <w:tcW w:w="2067" w:type="dxa"/>
          </w:tcPr>
          <w:p w14:paraId="00C18A6B" w14:textId="04A66B0E" w:rsidR="007B1477" w:rsidRPr="00A06ACB" w:rsidRDefault="00137185" w:rsidP="001D3A23">
            <w:pPr>
              <w:pStyle w:val="TableParagraph"/>
              <w:rPr>
                <w:rFonts w:asciiTheme="minorHAnsi" w:hAnsiTheme="minorHAnsi" w:cstheme="minorHAnsi"/>
              </w:rPr>
            </w:pPr>
            <w:r w:rsidRPr="00A06ACB">
              <w:rPr>
                <w:rFonts w:asciiTheme="minorHAnsi" w:hAnsiTheme="minorHAnsi" w:cstheme="minorHAnsi"/>
              </w:rPr>
              <w:t>5850   5683     6385</w:t>
            </w:r>
          </w:p>
        </w:tc>
        <w:tc>
          <w:tcPr>
            <w:tcW w:w="3687" w:type="dxa"/>
          </w:tcPr>
          <w:p w14:paraId="1BE7E76A" w14:textId="525CF73F" w:rsidR="007B1477" w:rsidRPr="00A06ACB" w:rsidRDefault="00137185" w:rsidP="001D3A23">
            <w:pPr>
              <w:pStyle w:val="TableParagraph"/>
              <w:ind w:left="106"/>
              <w:rPr>
                <w:rFonts w:asciiTheme="minorHAnsi" w:hAnsiTheme="minorHAnsi" w:cstheme="minorHAnsi"/>
              </w:rPr>
            </w:pPr>
            <w:r w:rsidRPr="00A06ACB">
              <w:rPr>
                <w:rFonts w:asciiTheme="minorHAnsi" w:hAnsiTheme="minorHAnsi" w:cstheme="minorHAnsi"/>
              </w:rPr>
              <w:t xml:space="preserve">Offline </w:t>
            </w:r>
          </w:p>
        </w:tc>
      </w:tr>
    </w:tbl>
    <w:p w14:paraId="1D362A54" w14:textId="77777777" w:rsidR="001D3A23" w:rsidRPr="00A06ACB" w:rsidRDefault="001D3A23" w:rsidP="001D3A23">
      <w:pPr>
        <w:pStyle w:val="ListParagraph"/>
        <w:tabs>
          <w:tab w:val="left" w:pos="655"/>
        </w:tabs>
        <w:spacing w:before="191"/>
        <w:ind w:firstLine="0"/>
        <w:rPr>
          <w:rFonts w:asciiTheme="minorHAnsi" w:hAnsiTheme="minorHAnsi" w:cstheme="minorHAnsi"/>
          <w:b/>
          <w:bCs/>
          <w:color w:val="000000" w:themeColor="text1"/>
          <w:w w:val="110"/>
        </w:rPr>
      </w:pPr>
      <w:r w:rsidRPr="00A06ACB">
        <w:rPr>
          <w:rFonts w:asciiTheme="minorHAnsi" w:hAnsiTheme="minorHAnsi" w:cstheme="minorHAnsi"/>
          <w:b/>
          <w:bCs/>
          <w:color w:val="000000" w:themeColor="text1"/>
          <w:w w:val="110"/>
        </w:rPr>
        <w:br w:type="textWrapping" w:clear="all"/>
      </w:r>
    </w:p>
    <w:p w14:paraId="46AE97E9" w14:textId="7158A7FE" w:rsidR="00901C64" w:rsidRPr="00901C64" w:rsidRDefault="00D03D26" w:rsidP="00901C64">
      <w:pPr>
        <w:pStyle w:val="ListParagraph"/>
        <w:numPr>
          <w:ilvl w:val="0"/>
          <w:numId w:val="1"/>
        </w:numPr>
        <w:tabs>
          <w:tab w:val="left" w:pos="655"/>
        </w:tabs>
        <w:spacing w:before="191"/>
        <w:rPr>
          <w:rFonts w:asciiTheme="minorHAnsi" w:hAnsiTheme="minorHAnsi" w:cstheme="minorHAnsi"/>
          <w:b/>
          <w:bCs/>
          <w:color w:val="000000" w:themeColor="text1"/>
          <w:w w:val="110"/>
          <w:sz w:val="24"/>
          <w:szCs w:val="24"/>
        </w:rPr>
      </w:pPr>
      <w:r w:rsidRPr="00A06ACB">
        <w:rPr>
          <w:rFonts w:asciiTheme="minorHAnsi" w:hAnsiTheme="minorHAnsi" w:cstheme="minorHAnsi"/>
          <w:b/>
          <w:bCs/>
          <w:color w:val="000000" w:themeColor="text1"/>
          <w:w w:val="110"/>
          <w:sz w:val="24"/>
          <w:szCs w:val="24"/>
        </w:rPr>
        <w:t>Service</w:t>
      </w:r>
      <w:r w:rsidRPr="00A06ACB">
        <w:rPr>
          <w:rFonts w:asciiTheme="minorHAnsi" w:hAnsiTheme="minorHAnsi" w:cstheme="minorHAnsi"/>
          <w:b/>
          <w:bCs/>
          <w:color w:val="000000" w:themeColor="text1"/>
          <w:spacing w:val="-5"/>
          <w:w w:val="110"/>
          <w:sz w:val="24"/>
          <w:szCs w:val="24"/>
        </w:rPr>
        <w:t xml:space="preserve"> </w:t>
      </w:r>
      <w:r w:rsidRPr="00A06ACB">
        <w:rPr>
          <w:rFonts w:asciiTheme="minorHAnsi" w:hAnsiTheme="minorHAnsi" w:cstheme="minorHAnsi"/>
          <w:b/>
          <w:bCs/>
          <w:color w:val="000000" w:themeColor="text1"/>
          <w:w w:val="110"/>
          <w:sz w:val="24"/>
          <w:szCs w:val="24"/>
        </w:rPr>
        <w:t>Delivery</w:t>
      </w:r>
      <w:r w:rsidRPr="00A06ACB">
        <w:rPr>
          <w:rFonts w:asciiTheme="minorHAnsi" w:hAnsiTheme="minorHAnsi" w:cstheme="minorHAnsi"/>
          <w:b/>
          <w:bCs/>
          <w:color w:val="000000" w:themeColor="text1"/>
          <w:spacing w:val="-4"/>
          <w:w w:val="110"/>
          <w:sz w:val="24"/>
          <w:szCs w:val="24"/>
        </w:rPr>
        <w:t xml:space="preserve"> </w:t>
      </w:r>
      <w:r w:rsidRPr="00A06ACB">
        <w:rPr>
          <w:rFonts w:asciiTheme="minorHAnsi" w:hAnsiTheme="minorHAnsi" w:cstheme="minorHAnsi"/>
          <w:b/>
          <w:bCs/>
          <w:color w:val="000000" w:themeColor="text1"/>
          <w:spacing w:val="-2"/>
          <w:w w:val="110"/>
          <w:sz w:val="24"/>
          <w:szCs w:val="24"/>
        </w:rPr>
        <w:t>Timeframes</w:t>
      </w:r>
    </w:p>
    <w:tbl>
      <w:tblPr>
        <w:tblpPr w:leftFromText="180" w:rightFromText="180" w:vertAnchor="text" w:horzAnchor="margin"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970"/>
        <w:gridCol w:w="4770"/>
      </w:tblGrid>
      <w:tr w:rsidR="001D3A23" w:rsidRPr="00A06ACB" w14:paraId="6B4E9FA9" w14:textId="77777777" w:rsidTr="001D3A23">
        <w:trPr>
          <w:trHeight w:val="268"/>
        </w:trPr>
        <w:tc>
          <w:tcPr>
            <w:tcW w:w="1975" w:type="dxa"/>
          </w:tcPr>
          <w:p w14:paraId="69B33F22" w14:textId="77777777" w:rsidR="001D3A23" w:rsidRPr="00A06ACB" w:rsidRDefault="001D3A23" w:rsidP="001D3A23">
            <w:pPr>
              <w:pStyle w:val="TableParagraph"/>
              <w:spacing w:line="248" w:lineRule="exact"/>
              <w:rPr>
                <w:rFonts w:asciiTheme="minorHAnsi" w:hAnsiTheme="minorHAnsi" w:cstheme="minorHAnsi"/>
                <w:b/>
                <w:bCs/>
              </w:rPr>
            </w:pPr>
            <w:r w:rsidRPr="00A06ACB">
              <w:rPr>
                <w:rFonts w:asciiTheme="minorHAnsi" w:hAnsiTheme="minorHAnsi" w:cstheme="minorHAnsi"/>
                <w:b/>
                <w:bCs/>
                <w:w w:val="110"/>
              </w:rPr>
              <w:t>Service</w:t>
            </w:r>
            <w:r w:rsidRPr="00A06ACB">
              <w:rPr>
                <w:rFonts w:asciiTheme="minorHAnsi" w:hAnsiTheme="minorHAnsi" w:cstheme="minorHAnsi"/>
                <w:b/>
                <w:bCs/>
                <w:spacing w:val="-14"/>
                <w:w w:val="110"/>
              </w:rPr>
              <w:t xml:space="preserve"> </w:t>
            </w:r>
            <w:r w:rsidRPr="00A06ACB">
              <w:rPr>
                <w:rFonts w:asciiTheme="minorHAnsi" w:hAnsiTheme="minorHAnsi" w:cstheme="minorHAnsi"/>
                <w:b/>
                <w:bCs/>
                <w:spacing w:val="-4"/>
                <w:w w:val="115"/>
              </w:rPr>
              <w:t>Type</w:t>
            </w:r>
          </w:p>
        </w:tc>
        <w:tc>
          <w:tcPr>
            <w:tcW w:w="2970" w:type="dxa"/>
          </w:tcPr>
          <w:p w14:paraId="1C89D917" w14:textId="77777777" w:rsidR="001D3A23" w:rsidRPr="00A06ACB" w:rsidRDefault="001D3A23" w:rsidP="001D3A23">
            <w:pPr>
              <w:pStyle w:val="TableParagraph"/>
              <w:spacing w:line="248" w:lineRule="exact"/>
              <w:ind w:left="108"/>
              <w:rPr>
                <w:rFonts w:asciiTheme="minorHAnsi" w:hAnsiTheme="minorHAnsi" w:cstheme="minorHAnsi"/>
                <w:b/>
                <w:bCs/>
              </w:rPr>
            </w:pPr>
            <w:r w:rsidRPr="00A06ACB">
              <w:rPr>
                <w:rFonts w:asciiTheme="minorHAnsi" w:hAnsiTheme="minorHAnsi" w:cstheme="minorHAnsi"/>
                <w:b/>
                <w:bCs/>
                <w:spacing w:val="-2"/>
                <w:w w:val="110"/>
              </w:rPr>
              <w:t>Official</w:t>
            </w:r>
            <w:r w:rsidRPr="00A06ACB">
              <w:rPr>
                <w:rFonts w:asciiTheme="minorHAnsi" w:hAnsiTheme="minorHAnsi" w:cstheme="minorHAnsi"/>
                <w:b/>
                <w:bCs/>
                <w:spacing w:val="-4"/>
                <w:w w:val="110"/>
              </w:rPr>
              <w:t xml:space="preserve"> </w:t>
            </w:r>
            <w:r w:rsidRPr="00A06ACB">
              <w:rPr>
                <w:rFonts w:asciiTheme="minorHAnsi" w:hAnsiTheme="minorHAnsi" w:cstheme="minorHAnsi"/>
                <w:b/>
                <w:bCs/>
                <w:spacing w:val="-5"/>
                <w:w w:val="120"/>
              </w:rPr>
              <w:t>SLA</w:t>
            </w:r>
          </w:p>
        </w:tc>
        <w:tc>
          <w:tcPr>
            <w:tcW w:w="4770" w:type="dxa"/>
          </w:tcPr>
          <w:p w14:paraId="6F5A03BF" w14:textId="77777777" w:rsidR="001D3A23" w:rsidRPr="00A06ACB" w:rsidRDefault="001D3A23" w:rsidP="001D3A23">
            <w:pPr>
              <w:pStyle w:val="TableParagraph"/>
              <w:spacing w:line="248" w:lineRule="exact"/>
              <w:ind w:left="108"/>
              <w:rPr>
                <w:rFonts w:asciiTheme="minorHAnsi" w:hAnsiTheme="minorHAnsi" w:cstheme="minorHAnsi"/>
                <w:b/>
                <w:bCs/>
              </w:rPr>
            </w:pPr>
            <w:r w:rsidRPr="00A06ACB">
              <w:rPr>
                <w:rFonts w:asciiTheme="minorHAnsi" w:hAnsiTheme="minorHAnsi" w:cstheme="minorHAnsi"/>
                <w:b/>
                <w:bCs/>
                <w:w w:val="105"/>
              </w:rPr>
              <w:t>Source</w:t>
            </w:r>
            <w:r w:rsidRPr="00A06ACB">
              <w:rPr>
                <w:rFonts w:asciiTheme="minorHAnsi" w:hAnsiTheme="minorHAnsi" w:cstheme="minorHAnsi"/>
                <w:b/>
                <w:bCs/>
                <w:spacing w:val="17"/>
                <w:w w:val="110"/>
              </w:rPr>
              <w:t xml:space="preserve"> </w:t>
            </w:r>
            <w:r w:rsidRPr="00A06ACB">
              <w:rPr>
                <w:rFonts w:asciiTheme="minorHAnsi" w:hAnsiTheme="minorHAnsi" w:cstheme="minorHAnsi"/>
                <w:b/>
                <w:bCs/>
                <w:spacing w:val="-2"/>
                <w:w w:val="110"/>
              </w:rPr>
              <w:t>Document</w:t>
            </w:r>
          </w:p>
        </w:tc>
      </w:tr>
      <w:tr w:rsidR="001D3A23" w:rsidRPr="00A06ACB" w14:paraId="74A51112" w14:textId="77777777" w:rsidTr="001D3A23">
        <w:trPr>
          <w:trHeight w:val="1072"/>
        </w:trPr>
        <w:tc>
          <w:tcPr>
            <w:tcW w:w="1975" w:type="dxa"/>
          </w:tcPr>
          <w:p w14:paraId="7CFC7A9E" w14:textId="77777777" w:rsidR="001D3A23" w:rsidRPr="00A06ACB" w:rsidRDefault="001D3A23" w:rsidP="001D3A23">
            <w:pPr>
              <w:pStyle w:val="TableParagraph"/>
              <w:spacing w:line="266" w:lineRule="exact"/>
              <w:ind w:right="83"/>
              <w:rPr>
                <w:rFonts w:asciiTheme="minorHAnsi" w:hAnsiTheme="minorHAnsi" w:cstheme="minorHAnsi"/>
              </w:rPr>
            </w:pPr>
            <w:r w:rsidRPr="00A06ACB">
              <w:rPr>
                <w:rFonts w:asciiTheme="minorHAnsi" w:hAnsiTheme="minorHAnsi" w:cstheme="minorHAnsi"/>
              </w:rPr>
              <w:t>Survey Plan Process and Procedure</w:t>
            </w:r>
          </w:p>
          <w:p w14:paraId="424FF82D" w14:textId="1753980A" w:rsidR="001D3A23" w:rsidRPr="00A06ACB" w:rsidRDefault="001D3A23" w:rsidP="001D3A23">
            <w:pPr>
              <w:pStyle w:val="TableParagraph"/>
              <w:spacing w:line="266" w:lineRule="exact"/>
              <w:ind w:right="83"/>
              <w:rPr>
                <w:rFonts w:asciiTheme="minorHAnsi" w:hAnsiTheme="minorHAnsi" w:cstheme="minorHAnsi"/>
              </w:rPr>
            </w:pPr>
            <w:r w:rsidRPr="00A06ACB">
              <w:rPr>
                <w:rFonts w:asciiTheme="minorHAnsi" w:hAnsiTheme="minorHAnsi" w:cstheme="minorHAnsi"/>
              </w:rPr>
              <w:t>(Min of Lands)</w:t>
            </w:r>
          </w:p>
        </w:tc>
        <w:tc>
          <w:tcPr>
            <w:tcW w:w="2970" w:type="dxa"/>
          </w:tcPr>
          <w:p w14:paraId="10F0B1D7" w14:textId="2DEA35C7" w:rsidR="001D3A23" w:rsidRPr="00A06ACB" w:rsidRDefault="00E571D1" w:rsidP="001D3A23">
            <w:pPr>
              <w:pStyle w:val="TableParagraph"/>
              <w:spacing w:line="240" w:lineRule="auto"/>
              <w:ind w:left="108" w:right="111"/>
              <w:rPr>
                <w:rFonts w:asciiTheme="minorHAnsi" w:hAnsiTheme="minorHAnsi" w:cstheme="minorHAnsi"/>
              </w:rPr>
            </w:pPr>
            <w:r w:rsidRPr="00A06ACB">
              <w:rPr>
                <w:rFonts w:asciiTheme="minorHAnsi" w:hAnsiTheme="minorHAnsi" w:cstheme="minorHAnsi"/>
              </w:rPr>
              <w:t>14 Working Days</w:t>
            </w:r>
          </w:p>
        </w:tc>
        <w:tc>
          <w:tcPr>
            <w:tcW w:w="4770" w:type="dxa"/>
          </w:tcPr>
          <w:p w14:paraId="7CE33043" w14:textId="77777777" w:rsidR="001D3A23" w:rsidRPr="00A06ACB" w:rsidRDefault="001D3A23" w:rsidP="001D3A23">
            <w:pPr>
              <w:pStyle w:val="TableParagraph"/>
              <w:ind w:left="108"/>
              <w:rPr>
                <w:rFonts w:asciiTheme="minorHAnsi" w:hAnsiTheme="minorHAnsi" w:cstheme="minorHAnsi"/>
              </w:rPr>
            </w:pPr>
            <w:hyperlink r:id="rId7" w:history="1">
              <w:r w:rsidRPr="00A06ACB">
                <w:rPr>
                  <w:rStyle w:val="Hyperlink"/>
                  <w:rFonts w:asciiTheme="minorHAnsi" w:hAnsiTheme="minorHAnsi" w:cstheme="minorHAnsi"/>
                </w:rPr>
                <w:t>https://ondostate.gov.ng/index.php/survey-plan-processes-2023/</w:t>
              </w:r>
            </w:hyperlink>
          </w:p>
          <w:p w14:paraId="32BF6C28" w14:textId="77777777" w:rsidR="001D3A23" w:rsidRPr="00A06ACB" w:rsidRDefault="001D3A23" w:rsidP="001D3A23">
            <w:pPr>
              <w:pStyle w:val="TableParagraph"/>
              <w:ind w:left="108"/>
              <w:rPr>
                <w:rFonts w:asciiTheme="minorHAnsi" w:hAnsiTheme="minorHAnsi" w:cstheme="minorHAnsi"/>
              </w:rPr>
            </w:pPr>
          </w:p>
        </w:tc>
      </w:tr>
      <w:tr w:rsidR="001D3A23" w:rsidRPr="00A06ACB" w14:paraId="62D72DAA" w14:textId="77777777" w:rsidTr="001D3A23">
        <w:trPr>
          <w:trHeight w:val="537"/>
        </w:trPr>
        <w:tc>
          <w:tcPr>
            <w:tcW w:w="1975" w:type="dxa"/>
          </w:tcPr>
          <w:p w14:paraId="7B8CD7DF" w14:textId="77777777" w:rsidR="001D3A23" w:rsidRPr="00A06ACB" w:rsidRDefault="001D3A23" w:rsidP="001D3A23">
            <w:pPr>
              <w:pStyle w:val="TableParagraph"/>
              <w:spacing w:line="261" w:lineRule="exact"/>
              <w:rPr>
                <w:rFonts w:asciiTheme="minorHAnsi" w:hAnsiTheme="minorHAnsi" w:cstheme="minorHAnsi"/>
              </w:rPr>
            </w:pPr>
            <w:r w:rsidRPr="00A06ACB">
              <w:rPr>
                <w:rFonts w:asciiTheme="minorHAnsi" w:hAnsiTheme="minorHAnsi" w:cstheme="minorHAnsi"/>
                <w:w w:val="115"/>
              </w:rPr>
              <w:t>Business</w:t>
            </w:r>
            <w:r w:rsidRPr="00A06ACB">
              <w:rPr>
                <w:rFonts w:asciiTheme="minorHAnsi" w:hAnsiTheme="minorHAnsi" w:cstheme="minorHAnsi"/>
                <w:spacing w:val="-4"/>
                <w:w w:val="115"/>
              </w:rPr>
              <w:t xml:space="preserve"> </w:t>
            </w:r>
            <w:r w:rsidRPr="00A06ACB">
              <w:rPr>
                <w:rFonts w:asciiTheme="minorHAnsi" w:hAnsiTheme="minorHAnsi" w:cstheme="minorHAnsi"/>
                <w:spacing w:val="-2"/>
                <w:w w:val="120"/>
              </w:rPr>
              <w:t>Premise</w:t>
            </w:r>
          </w:p>
          <w:p w14:paraId="65427B6C" w14:textId="77777777" w:rsidR="001D3A23" w:rsidRPr="00A06ACB" w:rsidRDefault="001D3A23" w:rsidP="001D3A23">
            <w:pPr>
              <w:pStyle w:val="TableParagraph"/>
              <w:spacing w:line="256" w:lineRule="exact"/>
              <w:rPr>
                <w:rFonts w:asciiTheme="minorHAnsi" w:hAnsiTheme="minorHAnsi" w:cstheme="minorHAnsi"/>
              </w:rPr>
            </w:pPr>
            <w:r w:rsidRPr="00A06ACB">
              <w:rPr>
                <w:rFonts w:asciiTheme="minorHAnsi" w:hAnsiTheme="minorHAnsi" w:cstheme="minorHAnsi"/>
                <w:spacing w:val="-2"/>
                <w:w w:val="120"/>
              </w:rPr>
              <w:t>Permit</w:t>
            </w:r>
          </w:p>
        </w:tc>
        <w:tc>
          <w:tcPr>
            <w:tcW w:w="2970" w:type="dxa"/>
          </w:tcPr>
          <w:p w14:paraId="4285D05A" w14:textId="51012354" w:rsidR="001D3A23" w:rsidRPr="00A06ACB" w:rsidRDefault="00F66BA8" w:rsidP="001D3A23">
            <w:pPr>
              <w:pStyle w:val="TableParagraph"/>
              <w:ind w:left="108"/>
              <w:rPr>
                <w:rFonts w:asciiTheme="minorHAnsi" w:hAnsiTheme="minorHAnsi" w:cstheme="minorHAnsi"/>
              </w:rPr>
            </w:pPr>
            <w:r w:rsidRPr="00A06ACB">
              <w:rPr>
                <w:rFonts w:asciiTheme="minorHAnsi" w:hAnsiTheme="minorHAnsi" w:cstheme="minorHAnsi"/>
              </w:rPr>
              <w:t>1</w:t>
            </w:r>
            <w:r w:rsidR="00AC2299" w:rsidRPr="00A06ACB">
              <w:rPr>
                <w:rFonts w:asciiTheme="minorHAnsi" w:hAnsiTheme="minorHAnsi" w:cstheme="minorHAnsi"/>
              </w:rPr>
              <w:t xml:space="preserve"> Working Days </w:t>
            </w:r>
          </w:p>
        </w:tc>
        <w:tc>
          <w:tcPr>
            <w:tcW w:w="4770" w:type="dxa"/>
          </w:tcPr>
          <w:p w14:paraId="2296D8AD" w14:textId="77777777" w:rsidR="001D3A23" w:rsidRPr="00A06ACB" w:rsidRDefault="001D3A23" w:rsidP="001D3A23">
            <w:pPr>
              <w:pStyle w:val="TableParagraph"/>
              <w:ind w:left="108"/>
              <w:rPr>
                <w:rFonts w:asciiTheme="minorHAnsi" w:hAnsiTheme="minorHAnsi" w:cstheme="minorHAnsi"/>
              </w:rPr>
            </w:pPr>
            <w:hyperlink r:id="rId8" w:history="1">
              <w:r w:rsidRPr="00A06ACB">
                <w:rPr>
                  <w:rStyle w:val="Hyperlink"/>
                  <w:rFonts w:asciiTheme="minorHAnsi" w:hAnsiTheme="minorHAnsi" w:cstheme="minorHAnsi"/>
                </w:rPr>
                <w:t>https://ondostate.gov.ng/index.php/business-premises-regulation-and-procedure/</w:t>
              </w:r>
            </w:hyperlink>
          </w:p>
          <w:p w14:paraId="10031F5F" w14:textId="77777777" w:rsidR="001D3A23" w:rsidRPr="00A06ACB" w:rsidRDefault="001D3A23" w:rsidP="001D3A23">
            <w:pPr>
              <w:pStyle w:val="TableParagraph"/>
              <w:ind w:left="108"/>
              <w:rPr>
                <w:rFonts w:asciiTheme="minorHAnsi" w:hAnsiTheme="minorHAnsi" w:cstheme="minorHAnsi"/>
              </w:rPr>
            </w:pPr>
          </w:p>
        </w:tc>
      </w:tr>
      <w:tr w:rsidR="001D3A23" w:rsidRPr="00A06ACB" w14:paraId="1DBC285C" w14:textId="77777777" w:rsidTr="001D3A23">
        <w:trPr>
          <w:trHeight w:val="537"/>
        </w:trPr>
        <w:tc>
          <w:tcPr>
            <w:tcW w:w="1975" w:type="dxa"/>
          </w:tcPr>
          <w:p w14:paraId="73FFCEC3" w14:textId="77777777" w:rsidR="001D3A23" w:rsidRPr="00A06ACB" w:rsidRDefault="001D3A23" w:rsidP="001D3A23">
            <w:pPr>
              <w:pStyle w:val="TableParagraph"/>
              <w:spacing w:line="240" w:lineRule="auto"/>
              <w:rPr>
                <w:rFonts w:asciiTheme="minorHAnsi" w:hAnsiTheme="minorHAnsi" w:cstheme="minorHAnsi"/>
              </w:rPr>
            </w:pPr>
            <w:r w:rsidRPr="00A06ACB">
              <w:rPr>
                <w:rFonts w:asciiTheme="minorHAnsi" w:hAnsiTheme="minorHAnsi" w:cstheme="minorHAnsi"/>
                <w:spacing w:val="-2"/>
              </w:rPr>
              <w:t xml:space="preserve">Environmental </w:t>
            </w:r>
            <w:r w:rsidRPr="00A06ACB">
              <w:rPr>
                <w:rFonts w:asciiTheme="minorHAnsi" w:hAnsiTheme="minorHAnsi" w:cstheme="minorHAnsi"/>
                <w:spacing w:val="-2"/>
                <w:w w:val="110"/>
              </w:rPr>
              <w:t>Impact</w:t>
            </w:r>
          </w:p>
          <w:p w14:paraId="37AC0048" w14:textId="77777777" w:rsidR="001D3A23" w:rsidRPr="00A06ACB" w:rsidRDefault="001D3A23" w:rsidP="001D3A23">
            <w:pPr>
              <w:pStyle w:val="TableParagraph"/>
              <w:spacing w:line="256" w:lineRule="exact"/>
              <w:rPr>
                <w:rFonts w:asciiTheme="minorHAnsi" w:hAnsiTheme="minorHAnsi" w:cstheme="minorHAnsi"/>
              </w:rPr>
            </w:pPr>
            <w:r w:rsidRPr="00A06ACB">
              <w:rPr>
                <w:rFonts w:asciiTheme="minorHAnsi" w:hAnsiTheme="minorHAnsi" w:cstheme="minorHAnsi"/>
                <w:spacing w:val="-2"/>
                <w:w w:val="110"/>
              </w:rPr>
              <w:t xml:space="preserve">Assessment </w:t>
            </w:r>
            <w:r w:rsidRPr="00A06ACB">
              <w:rPr>
                <w:rFonts w:asciiTheme="minorHAnsi" w:hAnsiTheme="minorHAnsi" w:cstheme="minorHAnsi"/>
              </w:rPr>
              <w:t>Report</w:t>
            </w:r>
            <w:r w:rsidRPr="00A06ACB">
              <w:rPr>
                <w:rFonts w:asciiTheme="minorHAnsi" w:hAnsiTheme="minorHAnsi" w:cstheme="minorHAnsi"/>
                <w:spacing w:val="38"/>
              </w:rPr>
              <w:t xml:space="preserve"> </w:t>
            </w:r>
            <w:r w:rsidRPr="00A06ACB">
              <w:rPr>
                <w:rFonts w:asciiTheme="minorHAnsi" w:hAnsiTheme="minorHAnsi" w:cstheme="minorHAnsi"/>
                <w:spacing w:val="-2"/>
              </w:rPr>
              <w:t>(EIA)</w:t>
            </w:r>
          </w:p>
        </w:tc>
        <w:tc>
          <w:tcPr>
            <w:tcW w:w="2970" w:type="dxa"/>
          </w:tcPr>
          <w:p w14:paraId="2712BECB" w14:textId="56A5F7BD" w:rsidR="001D3A23" w:rsidRPr="00A06ACB" w:rsidRDefault="00BB3AB6" w:rsidP="001D3A23">
            <w:pPr>
              <w:pStyle w:val="TableParagraph"/>
              <w:spacing w:line="256" w:lineRule="exact"/>
              <w:rPr>
                <w:rFonts w:asciiTheme="minorHAnsi" w:hAnsiTheme="minorHAnsi" w:cstheme="minorHAnsi"/>
              </w:rPr>
            </w:pPr>
            <w:r w:rsidRPr="00A06ACB">
              <w:rPr>
                <w:rFonts w:asciiTheme="minorHAnsi" w:hAnsiTheme="minorHAnsi" w:cstheme="minorHAnsi"/>
              </w:rPr>
              <w:t xml:space="preserve">3 Month </w:t>
            </w:r>
          </w:p>
        </w:tc>
        <w:tc>
          <w:tcPr>
            <w:tcW w:w="4770" w:type="dxa"/>
          </w:tcPr>
          <w:p w14:paraId="152E3AA7" w14:textId="77777777" w:rsidR="001D3A23" w:rsidRPr="00A06ACB" w:rsidRDefault="001D3A23" w:rsidP="001D3A23">
            <w:pPr>
              <w:pStyle w:val="TableParagraph"/>
              <w:ind w:left="108"/>
              <w:rPr>
                <w:rFonts w:asciiTheme="minorHAnsi" w:hAnsiTheme="minorHAnsi" w:cstheme="minorHAnsi"/>
              </w:rPr>
            </w:pPr>
            <w:hyperlink r:id="rId9" w:history="1">
              <w:r w:rsidRPr="00A06ACB">
                <w:rPr>
                  <w:rStyle w:val="Hyperlink"/>
                  <w:rFonts w:asciiTheme="minorHAnsi" w:hAnsiTheme="minorHAnsi" w:cstheme="minorHAnsi"/>
                </w:rPr>
                <w:t>https://ondostate.gov.ng/index.php/ministry-of-environment-processes-and-guideline-for-eia/</w:t>
              </w:r>
            </w:hyperlink>
          </w:p>
          <w:p w14:paraId="298CE865" w14:textId="77777777" w:rsidR="001D3A23" w:rsidRPr="00A06ACB" w:rsidRDefault="001D3A23" w:rsidP="001D3A23">
            <w:pPr>
              <w:pStyle w:val="TableParagraph"/>
              <w:ind w:left="108"/>
              <w:rPr>
                <w:rFonts w:asciiTheme="minorHAnsi" w:hAnsiTheme="minorHAnsi" w:cstheme="minorHAnsi"/>
              </w:rPr>
            </w:pPr>
          </w:p>
        </w:tc>
      </w:tr>
      <w:tr w:rsidR="001D3A23" w:rsidRPr="00A06ACB" w14:paraId="6D390216" w14:textId="77777777" w:rsidTr="001D3A23">
        <w:trPr>
          <w:trHeight w:val="534"/>
        </w:trPr>
        <w:tc>
          <w:tcPr>
            <w:tcW w:w="1975" w:type="dxa"/>
          </w:tcPr>
          <w:p w14:paraId="566517B4" w14:textId="77777777" w:rsidR="001D3A23" w:rsidRPr="00A06ACB" w:rsidRDefault="001D3A23" w:rsidP="001D3A23">
            <w:pPr>
              <w:pStyle w:val="TableParagraph"/>
              <w:spacing w:line="266" w:lineRule="exact"/>
              <w:rPr>
                <w:rFonts w:asciiTheme="minorHAnsi" w:hAnsiTheme="minorHAnsi" w:cstheme="minorHAnsi"/>
              </w:rPr>
            </w:pPr>
            <w:r w:rsidRPr="00A06ACB">
              <w:rPr>
                <w:rFonts w:asciiTheme="minorHAnsi" w:hAnsiTheme="minorHAnsi" w:cstheme="minorHAnsi"/>
                <w:spacing w:val="-4"/>
                <w:w w:val="110"/>
              </w:rPr>
              <w:t>Signage</w:t>
            </w:r>
            <w:r w:rsidRPr="00A06ACB">
              <w:rPr>
                <w:rFonts w:asciiTheme="minorHAnsi" w:hAnsiTheme="minorHAnsi" w:cstheme="minorHAnsi"/>
                <w:spacing w:val="-13"/>
                <w:w w:val="110"/>
              </w:rPr>
              <w:t xml:space="preserve"> </w:t>
            </w:r>
            <w:r w:rsidRPr="00A06ACB">
              <w:rPr>
                <w:rFonts w:asciiTheme="minorHAnsi" w:hAnsiTheme="minorHAnsi" w:cstheme="minorHAnsi"/>
                <w:spacing w:val="-4"/>
                <w:w w:val="110"/>
              </w:rPr>
              <w:t xml:space="preserve">Permit Application/ </w:t>
            </w:r>
            <w:r w:rsidRPr="00A06ACB">
              <w:rPr>
                <w:rFonts w:asciiTheme="minorHAnsi" w:hAnsiTheme="minorHAnsi" w:cstheme="minorHAnsi"/>
                <w:spacing w:val="-2"/>
                <w:w w:val="110"/>
              </w:rPr>
              <w:t>Approval</w:t>
            </w:r>
          </w:p>
        </w:tc>
        <w:tc>
          <w:tcPr>
            <w:tcW w:w="2970" w:type="dxa"/>
          </w:tcPr>
          <w:p w14:paraId="7F4B3CC3" w14:textId="78038A4E" w:rsidR="001D3A23" w:rsidRPr="00A06ACB" w:rsidRDefault="00357F57" w:rsidP="001D3A23">
            <w:pPr>
              <w:pStyle w:val="TableParagraph"/>
              <w:ind w:left="108"/>
              <w:rPr>
                <w:rFonts w:asciiTheme="minorHAnsi" w:hAnsiTheme="minorHAnsi" w:cstheme="minorHAnsi"/>
              </w:rPr>
            </w:pPr>
            <w:r w:rsidRPr="00A06ACB">
              <w:rPr>
                <w:rFonts w:asciiTheme="minorHAnsi" w:hAnsiTheme="minorHAnsi" w:cstheme="minorHAnsi"/>
              </w:rPr>
              <w:t xml:space="preserve">7 </w:t>
            </w:r>
            <w:r w:rsidR="00831472" w:rsidRPr="00A06ACB">
              <w:rPr>
                <w:rFonts w:asciiTheme="minorHAnsi" w:hAnsiTheme="minorHAnsi" w:cstheme="minorHAnsi"/>
              </w:rPr>
              <w:t xml:space="preserve">Working </w:t>
            </w:r>
            <w:r w:rsidRPr="00A06ACB">
              <w:rPr>
                <w:rFonts w:asciiTheme="minorHAnsi" w:hAnsiTheme="minorHAnsi" w:cstheme="minorHAnsi"/>
              </w:rPr>
              <w:t xml:space="preserve">days </w:t>
            </w:r>
          </w:p>
        </w:tc>
        <w:tc>
          <w:tcPr>
            <w:tcW w:w="4770" w:type="dxa"/>
          </w:tcPr>
          <w:p w14:paraId="04670605" w14:textId="77777777" w:rsidR="001D3A23" w:rsidRPr="00A06ACB" w:rsidRDefault="001D3A23" w:rsidP="001D3A23">
            <w:pPr>
              <w:pStyle w:val="TableParagraph"/>
              <w:ind w:left="108"/>
              <w:rPr>
                <w:rFonts w:asciiTheme="minorHAnsi" w:hAnsiTheme="minorHAnsi" w:cstheme="minorHAnsi"/>
              </w:rPr>
            </w:pPr>
            <w:hyperlink r:id="rId10" w:history="1">
              <w:r w:rsidRPr="00A06ACB">
                <w:rPr>
                  <w:rStyle w:val="Hyperlink"/>
                  <w:rFonts w:asciiTheme="minorHAnsi" w:hAnsiTheme="minorHAnsi" w:cstheme="minorHAnsi"/>
                </w:rPr>
                <w:t>https://ondostate.gov.ng/index.php/signage-agency/</w:t>
              </w:r>
            </w:hyperlink>
          </w:p>
          <w:p w14:paraId="7F5EA6FC" w14:textId="77777777" w:rsidR="001D3A23" w:rsidRPr="00A06ACB" w:rsidRDefault="001D3A23" w:rsidP="001D3A23">
            <w:pPr>
              <w:pStyle w:val="TableParagraph"/>
              <w:ind w:left="108"/>
              <w:rPr>
                <w:rFonts w:asciiTheme="minorHAnsi" w:hAnsiTheme="minorHAnsi" w:cstheme="minorHAnsi"/>
              </w:rPr>
            </w:pPr>
          </w:p>
        </w:tc>
      </w:tr>
      <w:tr w:rsidR="001D3A23" w:rsidRPr="00A06ACB" w14:paraId="090E40E6" w14:textId="77777777" w:rsidTr="001D3A23">
        <w:trPr>
          <w:trHeight w:val="537"/>
        </w:trPr>
        <w:tc>
          <w:tcPr>
            <w:tcW w:w="1975" w:type="dxa"/>
          </w:tcPr>
          <w:p w14:paraId="3F11FF9A" w14:textId="77777777" w:rsidR="001D3A23" w:rsidRPr="00A06ACB" w:rsidRDefault="001D3A23" w:rsidP="001D3A23">
            <w:pPr>
              <w:pStyle w:val="TableParagraph"/>
              <w:spacing w:line="261" w:lineRule="exact"/>
              <w:rPr>
                <w:rFonts w:asciiTheme="minorHAnsi" w:hAnsiTheme="minorHAnsi" w:cstheme="minorHAnsi"/>
              </w:rPr>
            </w:pPr>
            <w:r w:rsidRPr="00A06ACB">
              <w:rPr>
                <w:rFonts w:asciiTheme="minorHAnsi" w:hAnsiTheme="minorHAnsi" w:cstheme="minorHAnsi"/>
                <w:spacing w:val="-2"/>
                <w:w w:val="105"/>
              </w:rPr>
              <w:t>Vehicle</w:t>
            </w:r>
          </w:p>
          <w:p w14:paraId="3087894B" w14:textId="77777777" w:rsidR="001D3A23" w:rsidRPr="00A06ACB" w:rsidRDefault="001D3A23" w:rsidP="001D3A23">
            <w:pPr>
              <w:pStyle w:val="TableParagraph"/>
              <w:spacing w:line="256" w:lineRule="exact"/>
              <w:rPr>
                <w:rFonts w:asciiTheme="minorHAnsi" w:hAnsiTheme="minorHAnsi" w:cstheme="minorHAnsi"/>
              </w:rPr>
            </w:pPr>
            <w:r w:rsidRPr="00A06ACB">
              <w:rPr>
                <w:rFonts w:asciiTheme="minorHAnsi" w:hAnsiTheme="minorHAnsi" w:cstheme="minorHAnsi"/>
                <w:spacing w:val="-2"/>
                <w:w w:val="110"/>
              </w:rPr>
              <w:t>Inspection</w:t>
            </w:r>
          </w:p>
        </w:tc>
        <w:tc>
          <w:tcPr>
            <w:tcW w:w="2970" w:type="dxa"/>
          </w:tcPr>
          <w:p w14:paraId="5AAACD9F" w14:textId="70F157A3" w:rsidR="001D3A23" w:rsidRPr="00A06ACB" w:rsidRDefault="00137185" w:rsidP="001D3A23">
            <w:pPr>
              <w:pStyle w:val="TableParagraph"/>
              <w:ind w:left="108"/>
              <w:rPr>
                <w:rFonts w:asciiTheme="minorHAnsi" w:hAnsiTheme="minorHAnsi" w:cstheme="minorHAnsi"/>
              </w:rPr>
            </w:pPr>
            <w:r w:rsidRPr="00A06ACB">
              <w:rPr>
                <w:rFonts w:asciiTheme="minorHAnsi" w:hAnsiTheme="minorHAnsi" w:cstheme="minorHAnsi"/>
              </w:rPr>
              <w:t>1 Working Day</w:t>
            </w:r>
          </w:p>
        </w:tc>
        <w:tc>
          <w:tcPr>
            <w:tcW w:w="4770" w:type="dxa"/>
          </w:tcPr>
          <w:p w14:paraId="659F429F" w14:textId="77777777" w:rsidR="001D3A23" w:rsidRPr="00A06ACB" w:rsidRDefault="001D3A23" w:rsidP="001D3A23">
            <w:pPr>
              <w:pStyle w:val="TableParagraph"/>
              <w:ind w:left="108"/>
              <w:rPr>
                <w:rFonts w:asciiTheme="minorHAnsi" w:hAnsiTheme="minorHAnsi" w:cstheme="minorHAnsi"/>
              </w:rPr>
            </w:pPr>
            <w:hyperlink r:id="rId11" w:history="1">
              <w:r w:rsidRPr="00A06ACB">
                <w:rPr>
                  <w:rStyle w:val="Hyperlink"/>
                  <w:rFonts w:asciiTheme="minorHAnsi" w:hAnsiTheme="minorHAnsi" w:cstheme="minorHAnsi"/>
                </w:rPr>
                <w:t>https://ondostate.gov.ng/index.php/vehicle-inspection-procedure/</w:t>
              </w:r>
            </w:hyperlink>
          </w:p>
          <w:p w14:paraId="29CBC340" w14:textId="77777777" w:rsidR="001D3A23" w:rsidRPr="00A06ACB" w:rsidRDefault="001D3A23" w:rsidP="001D3A23">
            <w:pPr>
              <w:pStyle w:val="TableParagraph"/>
              <w:ind w:left="108"/>
              <w:rPr>
                <w:rFonts w:asciiTheme="minorHAnsi" w:hAnsiTheme="minorHAnsi" w:cstheme="minorHAnsi"/>
              </w:rPr>
            </w:pPr>
          </w:p>
        </w:tc>
      </w:tr>
    </w:tbl>
    <w:p w14:paraId="43F4EE39" w14:textId="77777777" w:rsidR="007B1477" w:rsidRPr="00A06ACB" w:rsidRDefault="007B1477">
      <w:pPr>
        <w:pStyle w:val="BodyText"/>
        <w:spacing w:before="62"/>
        <w:rPr>
          <w:rFonts w:asciiTheme="minorHAnsi" w:hAnsiTheme="minorHAnsi" w:cstheme="minorHAnsi"/>
          <w:color w:val="000000" w:themeColor="text1"/>
        </w:rPr>
      </w:pPr>
    </w:p>
    <w:p w14:paraId="2317D4D1" w14:textId="77777777" w:rsidR="007B1477" w:rsidRPr="00A06ACB" w:rsidRDefault="007B1477">
      <w:pPr>
        <w:pStyle w:val="TableParagraph"/>
        <w:rPr>
          <w:rFonts w:asciiTheme="minorHAnsi" w:hAnsiTheme="minorHAnsi" w:cstheme="minorHAnsi"/>
        </w:rPr>
        <w:sectPr w:rsidR="007B1477" w:rsidRPr="00A06ACB">
          <w:pgSz w:w="12240" w:h="15840"/>
          <w:pgMar w:top="1360" w:right="360" w:bottom="280" w:left="1440" w:header="720" w:footer="720" w:gutter="0"/>
          <w:cols w:space="720"/>
        </w:sectPr>
      </w:pPr>
    </w:p>
    <w:p w14:paraId="644C1CF5" w14:textId="3BBF1EC4" w:rsidR="007B1477" w:rsidRPr="00A06ACB" w:rsidRDefault="00587B18">
      <w:pPr>
        <w:pStyle w:val="ListParagraph"/>
        <w:numPr>
          <w:ilvl w:val="0"/>
          <w:numId w:val="1"/>
        </w:numPr>
        <w:tabs>
          <w:tab w:val="left" w:pos="679"/>
        </w:tabs>
        <w:spacing w:before="70"/>
        <w:ind w:left="679" w:hanging="319"/>
        <w:rPr>
          <w:rFonts w:asciiTheme="minorHAnsi" w:hAnsiTheme="minorHAnsi" w:cstheme="minorHAnsi"/>
          <w:b/>
          <w:bCs/>
          <w:color w:val="000000" w:themeColor="text1"/>
          <w:sz w:val="24"/>
          <w:szCs w:val="24"/>
        </w:rPr>
      </w:pPr>
      <w:r w:rsidRPr="00A06ACB">
        <w:rPr>
          <w:rFonts w:asciiTheme="minorHAnsi" w:hAnsiTheme="minorHAnsi" w:cstheme="minorHAnsi"/>
          <w:b/>
          <w:bCs/>
          <w:color w:val="000000" w:themeColor="text1"/>
          <w:w w:val="110"/>
          <w:sz w:val="24"/>
          <w:szCs w:val="24"/>
        </w:rPr>
        <w:lastRenderedPageBreak/>
        <w:t>Request for</w:t>
      </w:r>
      <w:r w:rsidR="00212C2C" w:rsidRPr="00A06ACB">
        <w:rPr>
          <w:rFonts w:asciiTheme="minorHAnsi" w:hAnsiTheme="minorHAnsi" w:cstheme="minorHAnsi"/>
          <w:b/>
          <w:bCs/>
          <w:color w:val="000000" w:themeColor="text1"/>
          <w:w w:val="110"/>
          <w:sz w:val="24"/>
          <w:szCs w:val="24"/>
        </w:rPr>
        <w:t xml:space="preserve"> Resolution</w:t>
      </w:r>
      <w:r w:rsidR="00212C2C" w:rsidRPr="00A06ACB">
        <w:rPr>
          <w:rFonts w:asciiTheme="minorHAnsi" w:hAnsiTheme="minorHAnsi" w:cstheme="minorHAnsi"/>
          <w:b/>
          <w:bCs/>
          <w:color w:val="000000" w:themeColor="text1"/>
          <w:spacing w:val="20"/>
          <w:w w:val="110"/>
          <w:sz w:val="24"/>
          <w:szCs w:val="24"/>
        </w:rPr>
        <w:t xml:space="preserve"> </w:t>
      </w:r>
      <w:r w:rsidR="00212C2C" w:rsidRPr="00A06ACB">
        <w:rPr>
          <w:rFonts w:asciiTheme="minorHAnsi" w:hAnsiTheme="minorHAnsi" w:cstheme="minorHAnsi"/>
          <w:b/>
          <w:bCs/>
          <w:color w:val="000000" w:themeColor="text1"/>
          <w:spacing w:val="-2"/>
          <w:w w:val="110"/>
          <w:sz w:val="24"/>
          <w:szCs w:val="24"/>
        </w:rPr>
        <w:t>Metrics</w:t>
      </w:r>
    </w:p>
    <w:p w14:paraId="2D1BEF36" w14:textId="77777777" w:rsidR="007B1477" w:rsidRPr="00A06ACB" w:rsidRDefault="007B1477">
      <w:pPr>
        <w:pStyle w:val="BodyText"/>
        <w:spacing w:before="62"/>
        <w:rPr>
          <w:rFonts w:asciiTheme="minorHAnsi" w:hAnsiTheme="minorHAnsi" w:cstheme="minorHAnsi"/>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1673"/>
        <w:gridCol w:w="1714"/>
        <w:gridCol w:w="1673"/>
        <w:gridCol w:w="1711"/>
      </w:tblGrid>
      <w:tr w:rsidR="007B1477" w:rsidRPr="00A06ACB" w14:paraId="3F988C0D" w14:textId="77777777">
        <w:trPr>
          <w:trHeight w:val="534"/>
        </w:trPr>
        <w:tc>
          <w:tcPr>
            <w:tcW w:w="1860" w:type="dxa"/>
          </w:tcPr>
          <w:p w14:paraId="23B4A789" w14:textId="77777777" w:rsidR="007B1477" w:rsidRPr="00A06ACB" w:rsidRDefault="00D03D26">
            <w:pPr>
              <w:pStyle w:val="TableParagraph"/>
              <w:rPr>
                <w:rFonts w:asciiTheme="minorHAnsi" w:hAnsiTheme="minorHAnsi" w:cstheme="minorHAnsi"/>
                <w:b/>
                <w:bCs/>
              </w:rPr>
            </w:pPr>
            <w:r w:rsidRPr="00A06ACB">
              <w:rPr>
                <w:rFonts w:asciiTheme="minorHAnsi" w:hAnsiTheme="minorHAnsi" w:cstheme="minorHAnsi"/>
                <w:b/>
                <w:bCs/>
                <w:w w:val="110"/>
              </w:rPr>
              <w:t>Service</w:t>
            </w:r>
            <w:r w:rsidRPr="00A06ACB">
              <w:rPr>
                <w:rFonts w:asciiTheme="minorHAnsi" w:hAnsiTheme="minorHAnsi" w:cstheme="minorHAnsi"/>
                <w:b/>
                <w:bCs/>
                <w:spacing w:val="-14"/>
                <w:w w:val="110"/>
              </w:rPr>
              <w:t xml:space="preserve"> </w:t>
            </w:r>
            <w:r w:rsidRPr="00A06ACB">
              <w:rPr>
                <w:rFonts w:asciiTheme="minorHAnsi" w:hAnsiTheme="minorHAnsi" w:cstheme="minorHAnsi"/>
                <w:b/>
                <w:bCs/>
                <w:spacing w:val="-4"/>
                <w:w w:val="115"/>
              </w:rPr>
              <w:t>Type</w:t>
            </w:r>
          </w:p>
        </w:tc>
        <w:tc>
          <w:tcPr>
            <w:tcW w:w="1673" w:type="dxa"/>
          </w:tcPr>
          <w:p w14:paraId="648C0018" w14:textId="77777777" w:rsidR="007B1477" w:rsidRPr="00A06ACB" w:rsidRDefault="00D03D26">
            <w:pPr>
              <w:pStyle w:val="TableParagraph"/>
              <w:spacing w:line="266" w:lineRule="exact"/>
              <w:rPr>
                <w:rFonts w:asciiTheme="minorHAnsi" w:hAnsiTheme="minorHAnsi" w:cstheme="minorHAnsi"/>
                <w:b/>
                <w:bCs/>
              </w:rPr>
            </w:pPr>
            <w:r w:rsidRPr="00A06ACB">
              <w:rPr>
                <w:rFonts w:asciiTheme="minorHAnsi" w:hAnsiTheme="minorHAnsi" w:cstheme="minorHAnsi"/>
                <w:b/>
                <w:bCs/>
                <w:spacing w:val="-2"/>
                <w:w w:val="120"/>
              </w:rPr>
              <w:t xml:space="preserve">Resolved </w:t>
            </w:r>
            <w:r w:rsidRPr="00A06ACB">
              <w:rPr>
                <w:rFonts w:asciiTheme="minorHAnsi" w:hAnsiTheme="minorHAnsi" w:cstheme="minorHAnsi"/>
                <w:b/>
                <w:bCs/>
                <w:w w:val="120"/>
              </w:rPr>
              <w:t>Within</w:t>
            </w:r>
            <w:r w:rsidRPr="00A06ACB">
              <w:rPr>
                <w:rFonts w:asciiTheme="minorHAnsi" w:hAnsiTheme="minorHAnsi" w:cstheme="minorHAnsi"/>
                <w:b/>
                <w:bCs/>
                <w:spacing w:val="-19"/>
                <w:w w:val="120"/>
              </w:rPr>
              <w:t xml:space="preserve"> </w:t>
            </w:r>
            <w:r w:rsidRPr="00A06ACB">
              <w:rPr>
                <w:rFonts w:asciiTheme="minorHAnsi" w:hAnsiTheme="minorHAnsi" w:cstheme="minorHAnsi"/>
                <w:b/>
                <w:bCs/>
                <w:w w:val="120"/>
              </w:rPr>
              <w:t>SLA</w:t>
            </w:r>
          </w:p>
        </w:tc>
        <w:tc>
          <w:tcPr>
            <w:tcW w:w="1714" w:type="dxa"/>
          </w:tcPr>
          <w:p w14:paraId="69EC83F0" w14:textId="77777777" w:rsidR="007B1477" w:rsidRPr="00A06ACB" w:rsidRDefault="00D03D26">
            <w:pPr>
              <w:pStyle w:val="TableParagraph"/>
              <w:spacing w:line="260" w:lineRule="exact"/>
              <w:rPr>
                <w:rFonts w:asciiTheme="minorHAnsi" w:hAnsiTheme="minorHAnsi" w:cstheme="minorHAnsi"/>
                <w:b/>
                <w:bCs/>
              </w:rPr>
            </w:pPr>
            <w:r w:rsidRPr="00A06ACB">
              <w:rPr>
                <w:rFonts w:asciiTheme="minorHAnsi" w:hAnsiTheme="minorHAnsi" w:cstheme="minorHAnsi"/>
                <w:b/>
                <w:bCs/>
                <w:spacing w:val="-10"/>
                <w:w w:val="115"/>
              </w:rPr>
              <w:t>%</w:t>
            </w:r>
          </w:p>
          <w:p w14:paraId="318E8B9E" w14:textId="77777777" w:rsidR="007B1477" w:rsidRPr="00A06ACB" w:rsidRDefault="00D03D26">
            <w:pPr>
              <w:pStyle w:val="TableParagraph"/>
              <w:spacing w:line="255" w:lineRule="exact"/>
              <w:rPr>
                <w:rFonts w:asciiTheme="minorHAnsi" w:hAnsiTheme="minorHAnsi" w:cstheme="minorHAnsi"/>
                <w:b/>
                <w:bCs/>
              </w:rPr>
            </w:pPr>
            <w:r w:rsidRPr="00A06ACB">
              <w:rPr>
                <w:rFonts w:asciiTheme="minorHAnsi" w:hAnsiTheme="minorHAnsi" w:cstheme="minorHAnsi"/>
                <w:b/>
                <w:bCs/>
                <w:spacing w:val="-2"/>
                <w:w w:val="110"/>
              </w:rPr>
              <w:t>Compliance</w:t>
            </w:r>
          </w:p>
        </w:tc>
        <w:tc>
          <w:tcPr>
            <w:tcW w:w="1673" w:type="dxa"/>
          </w:tcPr>
          <w:p w14:paraId="448F08C9" w14:textId="77777777" w:rsidR="007B1477" w:rsidRPr="00A06ACB" w:rsidRDefault="00D03D26">
            <w:pPr>
              <w:pStyle w:val="TableParagraph"/>
              <w:spacing w:line="266" w:lineRule="exact"/>
              <w:ind w:left="104"/>
              <w:rPr>
                <w:rFonts w:asciiTheme="minorHAnsi" w:hAnsiTheme="minorHAnsi" w:cstheme="minorHAnsi"/>
                <w:b/>
                <w:bCs/>
              </w:rPr>
            </w:pPr>
            <w:r w:rsidRPr="00A06ACB">
              <w:rPr>
                <w:rFonts w:asciiTheme="minorHAnsi" w:hAnsiTheme="minorHAnsi" w:cstheme="minorHAnsi"/>
                <w:b/>
                <w:bCs/>
                <w:spacing w:val="-2"/>
                <w:w w:val="115"/>
              </w:rPr>
              <w:t xml:space="preserve">Resolved </w:t>
            </w:r>
            <w:r w:rsidRPr="00A06ACB">
              <w:rPr>
                <w:rFonts w:asciiTheme="minorHAnsi" w:hAnsiTheme="minorHAnsi" w:cstheme="minorHAnsi"/>
                <w:b/>
                <w:bCs/>
                <w:w w:val="110"/>
              </w:rPr>
              <w:t>Beyond</w:t>
            </w:r>
            <w:r w:rsidRPr="00A06ACB">
              <w:rPr>
                <w:rFonts w:asciiTheme="minorHAnsi" w:hAnsiTheme="minorHAnsi" w:cstheme="minorHAnsi"/>
                <w:b/>
                <w:bCs/>
                <w:spacing w:val="-17"/>
                <w:w w:val="110"/>
              </w:rPr>
              <w:t xml:space="preserve"> </w:t>
            </w:r>
            <w:r w:rsidRPr="00A06ACB">
              <w:rPr>
                <w:rFonts w:asciiTheme="minorHAnsi" w:hAnsiTheme="minorHAnsi" w:cstheme="minorHAnsi"/>
                <w:b/>
                <w:bCs/>
                <w:w w:val="110"/>
              </w:rPr>
              <w:t>SLA</w:t>
            </w:r>
          </w:p>
        </w:tc>
        <w:tc>
          <w:tcPr>
            <w:tcW w:w="1711" w:type="dxa"/>
          </w:tcPr>
          <w:p w14:paraId="3E50DF6F" w14:textId="77777777" w:rsidR="007B1477" w:rsidRPr="00A06ACB" w:rsidRDefault="00D03D26">
            <w:pPr>
              <w:pStyle w:val="TableParagraph"/>
              <w:spacing w:line="266" w:lineRule="exact"/>
              <w:ind w:left="106"/>
              <w:rPr>
                <w:rFonts w:asciiTheme="minorHAnsi" w:hAnsiTheme="minorHAnsi" w:cstheme="minorHAnsi"/>
                <w:b/>
                <w:bCs/>
              </w:rPr>
            </w:pPr>
            <w:r w:rsidRPr="00A06ACB">
              <w:rPr>
                <w:rFonts w:asciiTheme="minorHAnsi" w:hAnsiTheme="minorHAnsi" w:cstheme="minorHAnsi"/>
                <w:b/>
                <w:bCs/>
                <w:w w:val="110"/>
              </w:rPr>
              <w:t xml:space="preserve">% Non- </w:t>
            </w:r>
            <w:r w:rsidRPr="00A06ACB">
              <w:rPr>
                <w:rFonts w:asciiTheme="minorHAnsi" w:hAnsiTheme="minorHAnsi" w:cstheme="minorHAnsi"/>
                <w:b/>
                <w:bCs/>
                <w:spacing w:val="-2"/>
              </w:rPr>
              <w:t>Compliance</w:t>
            </w:r>
          </w:p>
        </w:tc>
      </w:tr>
      <w:tr w:rsidR="007B1477" w:rsidRPr="00A06ACB" w14:paraId="5E38C0B3" w14:textId="77777777">
        <w:trPr>
          <w:trHeight w:val="1074"/>
        </w:trPr>
        <w:tc>
          <w:tcPr>
            <w:tcW w:w="1860" w:type="dxa"/>
          </w:tcPr>
          <w:p w14:paraId="24178C0C" w14:textId="78EBC300" w:rsidR="007B1477" w:rsidRPr="00A06ACB" w:rsidRDefault="00393F86">
            <w:pPr>
              <w:pStyle w:val="TableParagraph"/>
              <w:spacing w:line="253" w:lineRule="exact"/>
              <w:rPr>
                <w:rFonts w:asciiTheme="minorHAnsi" w:hAnsiTheme="minorHAnsi" w:cstheme="minorHAnsi"/>
              </w:rPr>
            </w:pPr>
            <w:r w:rsidRPr="00A06ACB">
              <w:rPr>
                <w:rFonts w:asciiTheme="minorHAnsi" w:hAnsiTheme="minorHAnsi" w:cstheme="minorHAnsi"/>
              </w:rPr>
              <w:t>Survey Plan Process and Procedure(Min of Lands)</w:t>
            </w:r>
          </w:p>
        </w:tc>
        <w:tc>
          <w:tcPr>
            <w:tcW w:w="1673" w:type="dxa"/>
          </w:tcPr>
          <w:p w14:paraId="36646A4C" w14:textId="076A4E30" w:rsidR="007B1477" w:rsidRPr="00A06ACB" w:rsidRDefault="004B4659">
            <w:pPr>
              <w:pStyle w:val="TableParagraph"/>
              <w:rPr>
                <w:rFonts w:asciiTheme="minorHAnsi" w:hAnsiTheme="minorHAnsi" w:cstheme="minorHAnsi"/>
              </w:rPr>
            </w:pPr>
            <w:r w:rsidRPr="00A06ACB">
              <w:rPr>
                <w:rFonts w:asciiTheme="minorHAnsi" w:hAnsiTheme="minorHAnsi" w:cstheme="minorHAnsi"/>
              </w:rPr>
              <w:t>1039</w:t>
            </w:r>
          </w:p>
        </w:tc>
        <w:tc>
          <w:tcPr>
            <w:tcW w:w="1714" w:type="dxa"/>
          </w:tcPr>
          <w:p w14:paraId="454EB974" w14:textId="66B388D1" w:rsidR="007B1477" w:rsidRPr="00A06ACB" w:rsidRDefault="00F17B32">
            <w:pPr>
              <w:pStyle w:val="TableParagraph"/>
              <w:rPr>
                <w:rFonts w:asciiTheme="minorHAnsi" w:hAnsiTheme="minorHAnsi" w:cstheme="minorHAnsi"/>
              </w:rPr>
            </w:pPr>
            <w:r w:rsidRPr="00A06ACB">
              <w:rPr>
                <w:rFonts w:asciiTheme="minorHAnsi" w:hAnsiTheme="minorHAnsi" w:cstheme="minorHAnsi"/>
              </w:rPr>
              <w:t>80</w:t>
            </w:r>
            <w:r w:rsidR="00C41369" w:rsidRPr="00A06ACB">
              <w:rPr>
                <w:rFonts w:asciiTheme="minorHAnsi" w:hAnsiTheme="minorHAnsi" w:cstheme="minorHAnsi"/>
              </w:rPr>
              <w:t>%</w:t>
            </w:r>
          </w:p>
        </w:tc>
        <w:tc>
          <w:tcPr>
            <w:tcW w:w="1673" w:type="dxa"/>
          </w:tcPr>
          <w:p w14:paraId="782D7ACB" w14:textId="7D6C7054" w:rsidR="007B1477" w:rsidRPr="00A06ACB" w:rsidRDefault="004170E6">
            <w:pPr>
              <w:pStyle w:val="TableParagraph"/>
              <w:ind w:left="104"/>
              <w:rPr>
                <w:rFonts w:asciiTheme="minorHAnsi" w:hAnsiTheme="minorHAnsi" w:cstheme="minorHAnsi"/>
              </w:rPr>
            </w:pPr>
            <w:r w:rsidRPr="00A06ACB">
              <w:rPr>
                <w:rFonts w:asciiTheme="minorHAnsi" w:hAnsiTheme="minorHAnsi" w:cstheme="minorHAnsi"/>
              </w:rPr>
              <w:t>260</w:t>
            </w:r>
          </w:p>
        </w:tc>
        <w:tc>
          <w:tcPr>
            <w:tcW w:w="1711" w:type="dxa"/>
          </w:tcPr>
          <w:p w14:paraId="03CCADEB" w14:textId="27864F38" w:rsidR="007B1477" w:rsidRPr="00A06ACB" w:rsidRDefault="004D33CB">
            <w:pPr>
              <w:pStyle w:val="TableParagraph"/>
              <w:ind w:left="106"/>
              <w:rPr>
                <w:rFonts w:asciiTheme="minorHAnsi" w:hAnsiTheme="minorHAnsi" w:cstheme="minorHAnsi"/>
              </w:rPr>
            </w:pPr>
            <w:r w:rsidRPr="00A06ACB">
              <w:rPr>
                <w:rFonts w:asciiTheme="minorHAnsi" w:hAnsiTheme="minorHAnsi" w:cstheme="minorHAnsi"/>
              </w:rPr>
              <w:t>20%</w:t>
            </w:r>
          </w:p>
        </w:tc>
      </w:tr>
      <w:tr w:rsidR="007B1477" w:rsidRPr="00A06ACB" w14:paraId="7C8E76D7" w14:textId="77777777">
        <w:trPr>
          <w:trHeight w:val="803"/>
        </w:trPr>
        <w:tc>
          <w:tcPr>
            <w:tcW w:w="1860" w:type="dxa"/>
          </w:tcPr>
          <w:p w14:paraId="424572F0" w14:textId="77777777" w:rsidR="007B1477" w:rsidRPr="00A06ACB" w:rsidRDefault="00D03D26">
            <w:pPr>
              <w:pStyle w:val="TableParagraph"/>
              <w:spacing w:line="240" w:lineRule="auto"/>
              <w:ind w:right="755"/>
              <w:rPr>
                <w:rFonts w:asciiTheme="minorHAnsi" w:hAnsiTheme="minorHAnsi" w:cstheme="minorHAnsi"/>
              </w:rPr>
            </w:pPr>
            <w:r w:rsidRPr="00A06ACB">
              <w:rPr>
                <w:rFonts w:asciiTheme="minorHAnsi" w:hAnsiTheme="minorHAnsi" w:cstheme="minorHAnsi"/>
                <w:spacing w:val="-2"/>
                <w:w w:val="115"/>
              </w:rPr>
              <w:t xml:space="preserve">Business </w:t>
            </w:r>
            <w:r w:rsidRPr="00A06ACB">
              <w:rPr>
                <w:rFonts w:asciiTheme="minorHAnsi" w:hAnsiTheme="minorHAnsi" w:cstheme="minorHAnsi"/>
                <w:spacing w:val="-2"/>
                <w:w w:val="120"/>
              </w:rPr>
              <w:t>Premise</w:t>
            </w:r>
          </w:p>
          <w:p w14:paraId="7D5727D7" w14:textId="77777777" w:rsidR="007B1477" w:rsidRPr="00A06ACB" w:rsidRDefault="00D03D26">
            <w:pPr>
              <w:pStyle w:val="TableParagraph"/>
              <w:spacing w:line="254" w:lineRule="exact"/>
              <w:rPr>
                <w:rFonts w:asciiTheme="minorHAnsi" w:hAnsiTheme="minorHAnsi" w:cstheme="minorHAnsi"/>
              </w:rPr>
            </w:pPr>
            <w:r w:rsidRPr="00A06ACB">
              <w:rPr>
                <w:rFonts w:asciiTheme="minorHAnsi" w:hAnsiTheme="minorHAnsi" w:cstheme="minorHAnsi"/>
                <w:spacing w:val="-2"/>
                <w:w w:val="120"/>
              </w:rPr>
              <w:t>Permit</w:t>
            </w:r>
          </w:p>
        </w:tc>
        <w:tc>
          <w:tcPr>
            <w:tcW w:w="1673" w:type="dxa"/>
          </w:tcPr>
          <w:p w14:paraId="13A06E53" w14:textId="61BE8C01" w:rsidR="007B1477" w:rsidRPr="00A06ACB" w:rsidRDefault="00AC2299">
            <w:pPr>
              <w:pStyle w:val="TableParagraph"/>
              <w:spacing w:line="259" w:lineRule="exact"/>
              <w:rPr>
                <w:rFonts w:asciiTheme="minorHAnsi" w:hAnsiTheme="minorHAnsi" w:cstheme="minorHAnsi"/>
              </w:rPr>
            </w:pPr>
            <w:r w:rsidRPr="00A06ACB">
              <w:rPr>
                <w:rFonts w:asciiTheme="minorHAnsi" w:hAnsiTheme="minorHAnsi" w:cstheme="minorHAnsi"/>
              </w:rPr>
              <w:t>1871</w:t>
            </w:r>
          </w:p>
        </w:tc>
        <w:tc>
          <w:tcPr>
            <w:tcW w:w="1714" w:type="dxa"/>
          </w:tcPr>
          <w:p w14:paraId="0CB52C83" w14:textId="591932B7" w:rsidR="007B1477" w:rsidRPr="00A06ACB" w:rsidRDefault="00AC2299">
            <w:pPr>
              <w:pStyle w:val="TableParagraph"/>
              <w:spacing w:line="259" w:lineRule="exact"/>
              <w:rPr>
                <w:rFonts w:asciiTheme="minorHAnsi" w:hAnsiTheme="minorHAnsi" w:cstheme="minorHAnsi"/>
              </w:rPr>
            </w:pPr>
            <w:r w:rsidRPr="00A06ACB">
              <w:rPr>
                <w:rFonts w:asciiTheme="minorHAnsi" w:hAnsiTheme="minorHAnsi" w:cstheme="minorHAnsi"/>
              </w:rPr>
              <w:t>84%</w:t>
            </w:r>
          </w:p>
        </w:tc>
        <w:tc>
          <w:tcPr>
            <w:tcW w:w="1673" w:type="dxa"/>
          </w:tcPr>
          <w:p w14:paraId="1D796693" w14:textId="571D53CE" w:rsidR="007B1477" w:rsidRPr="00A06ACB" w:rsidRDefault="002D4638">
            <w:pPr>
              <w:pStyle w:val="TableParagraph"/>
              <w:spacing w:line="259" w:lineRule="exact"/>
              <w:ind w:left="104"/>
              <w:rPr>
                <w:rFonts w:asciiTheme="minorHAnsi" w:hAnsiTheme="minorHAnsi" w:cstheme="minorHAnsi"/>
              </w:rPr>
            </w:pPr>
            <w:r w:rsidRPr="00A06ACB">
              <w:rPr>
                <w:rFonts w:asciiTheme="minorHAnsi" w:hAnsiTheme="minorHAnsi" w:cstheme="minorHAnsi"/>
              </w:rPr>
              <w:t>356</w:t>
            </w:r>
          </w:p>
        </w:tc>
        <w:tc>
          <w:tcPr>
            <w:tcW w:w="1711" w:type="dxa"/>
          </w:tcPr>
          <w:p w14:paraId="5560C5BB" w14:textId="74CA09F3" w:rsidR="007B1477" w:rsidRPr="00A06ACB" w:rsidRDefault="002D4638">
            <w:pPr>
              <w:pStyle w:val="TableParagraph"/>
              <w:spacing w:line="259" w:lineRule="exact"/>
              <w:ind w:left="106"/>
              <w:rPr>
                <w:rFonts w:asciiTheme="minorHAnsi" w:hAnsiTheme="minorHAnsi" w:cstheme="minorHAnsi"/>
              </w:rPr>
            </w:pPr>
            <w:r w:rsidRPr="00A06ACB">
              <w:rPr>
                <w:rFonts w:asciiTheme="minorHAnsi" w:hAnsiTheme="minorHAnsi" w:cstheme="minorHAnsi"/>
              </w:rPr>
              <w:t>16%</w:t>
            </w:r>
          </w:p>
        </w:tc>
      </w:tr>
      <w:tr w:rsidR="007B1477" w:rsidRPr="00A06ACB" w14:paraId="192DCD66" w14:textId="77777777">
        <w:trPr>
          <w:trHeight w:val="537"/>
        </w:trPr>
        <w:tc>
          <w:tcPr>
            <w:tcW w:w="1860" w:type="dxa"/>
          </w:tcPr>
          <w:p w14:paraId="777B3189" w14:textId="77777777" w:rsidR="00393F86" w:rsidRPr="00A06ACB" w:rsidRDefault="00393F86" w:rsidP="00393F86">
            <w:pPr>
              <w:pStyle w:val="TableParagraph"/>
              <w:spacing w:line="240" w:lineRule="auto"/>
              <w:rPr>
                <w:rFonts w:asciiTheme="minorHAnsi" w:hAnsiTheme="minorHAnsi" w:cstheme="minorHAnsi"/>
              </w:rPr>
            </w:pPr>
            <w:r w:rsidRPr="00A06ACB">
              <w:rPr>
                <w:rFonts w:asciiTheme="minorHAnsi" w:hAnsiTheme="minorHAnsi" w:cstheme="minorHAnsi"/>
                <w:spacing w:val="-2"/>
              </w:rPr>
              <w:t xml:space="preserve">Environmental </w:t>
            </w:r>
            <w:r w:rsidRPr="00A06ACB">
              <w:rPr>
                <w:rFonts w:asciiTheme="minorHAnsi" w:hAnsiTheme="minorHAnsi" w:cstheme="minorHAnsi"/>
                <w:spacing w:val="-2"/>
                <w:w w:val="110"/>
              </w:rPr>
              <w:t>Impact Assessment</w:t>
            </w:r>
          </w:p>
          <w:p w14:paraId="30EEC78E" w14:textId="4C284AC8" w:rsidR="007B1477" w:rsidRPr="00A06ACB" w:rsidRDefault="00393F86" w:rsidP="00393F86">
            <w:pPr>
              <w:pStyle w:val="TableParagraph"/>
              <w:spacing w:line="256" w:lineRule="exact"/>
              <w:rPr>
                <w:rFonts w:asciiTheme="minorHAnsi" w:hAnsiTheme="minorHAnsi" w:cstheme="minorHAnsi"/>
              </w:rPr>
            </w:pPr>
            <w:r w:rsidRPr="00A06ACB">
              <w:rPr>
                <w:rFonts w:asciiTheme="minorHAnsi" w:hAnsiTheme="minorHAnsi" w:cstheme="minorHAnsi"/>
                <w:w w:val="105"/>
              </w:rPr>
              <w:t>Report</w:t>
            </w:r>
            <w:r w:rsidRPr="00A06ACB">
              <w:rPr>
                <w:rFonts w:asciiTheme="minorHAnsi" w:hAnsiTheme="minorHAnsi" w:cstheme="minorHAnsi"/>
                <w:spacing w:val="-1"/>
                <w:w w:val="105"/>
              </w:rPr>
              <w:t xml:space="preserve"> </w:t>
            </w:r>
            <w:r w:rsidRPr="00A06ACB">
              <w:rPr>
                <w:rFonts w:asciiTheme="minorHAnsi" w:hAnsiTheme="minorHAnsi" w:cstheme="minorHAnsi"/>
                <w:spacing w:val="-2"/>
                <w:w w:val="110"/>
              </w:rPr>
              <w:t>(EIA)</w:t>
            </w:r>
          </w:p>
        </w:tc>
        <w:tc>
          <w:tcPr>
            <w:tcW w:w="1673" w:type="dxa"/>
          </w:tcPr>
          <w:p w14:paraId="536A5FC3" w14:textId="01EB717A" w:rsidR="007B1477" w:rsidRPr="00A06ACB" w:rsidRDefault="00543803">
            <w:pPr>
              <w:pStyle w:val="TableParagraph"/>
              <w:rPr>
                <w:rFonts w:asciiTheme="minorHAnsi" w:hAnsiTheme="minorHAnsi" w:cstheme="minorHAnsi"/>
              </w:rPr>
            </w:pPr>
            <w:r>
              <w:rPr>
                <w:rFonts w:asciiTheme="minorHAnsi" w:hAnsiTheme="minorHAnsi" w:cstheme="minorHAnsi"/>
              </w:rPr>
              <w:t>8</w:t>
            </w:r>
          </w:p>
        </w:tc>
        <w:tc>
          <w:tcPr>
            <w:tcW w:w="1714" w:type="dxa"/>
          </w:tcPr>
          <w:p w14:paraId="32E8A4A1" w14:textId="2D96C365" w:rsidR="007B1477" w:rsidRPr="00A06ACB" w:rsidRDefault="00543803">
            <w:pPr>
              <w:pStyle w:val="TableParagraph"/>
              <w:rPr>
                <w:rFonts w:asciiTheme="minorHAnsi" w:hAnsiTheme="minorHAnsi" w:cstheme="minorHAnsi"/>
              </w:rPr>
            </w:pPr>
            <w:r>
              <w:rPr>
                <w:rFonts w:asciiTheme="minorHAnsi" w:hAnsiTheme="minorHAnsi" w:cstheme="minorHAnsi"/>
              </w:rPr>
              <w:t>100%</w:t>
            </w:r>
          </w:p>
        </w:tc>
        <w:tc>
          <w:tcPr>
            <w:tcW w:w="1673" w:type="dxa"/>
          </w:tcPr>
          <w:p w14:paraId="22007C1F" w14:textId="19BE584D" w:rsidR="007B1477" w:rsidRPr="00A06ACB" w:rsidRDefault="00543803">
            <w:pPr>
              <w:pStyle w:val="TableParagraph"/>
              <w:ind w:left="104"/>
              <w:rPr>
                <w:rFonts w:asciiTheme="minorHAnsi" w:hAnsiTheme="minorHAnsi" w:cstheme="minorHAnsi"/>
              </w:rPr>
            </w:pPr>
            <w:r>
              <w:rPr>
                <w:rFonts w:asciiTheme="minorHAnsi" w:hAnsiTheme="minorHAnsi" w:cstheme="minorHAnsi"/>
              </w:rPr>
              <w:t>Nil</w:t>
            </w:r>
          </w:p>
        </w:tc>
        <w:tc>
          <w:tcPr>
            <w:tcW w:w="1711" w:type="dxa"/>
          </w:tcPr>
          <w:p w14:paraId="07A67D9E" w14:textId="717A8257" w:rsidR="007B1477" w:rsidRPr="00A06ACB" w:rsidRDefault="00543803">
            <w:pPr>
              <w:pStyle w:val="TableParagraph"/>
              <w:ind w:left="106"/>
              <w:rPr>
                <w:rFonts w:asciiTheme="minorHAnsi" w:hAnsiTheme="minorHAnsi" w:cstheme="minorHAnsi"/>
              </w:rPr>
            </w:pPr>
            <w:r>
              <w:rPr>
                <w:rFonts w:asciiTheme="minorHAnsi" w:hAnsiTheme="minorHAnsi" w:cstheme="minorHAnsi"/>
              </w:rPr>
              <w:t>Nil</w:t>
            </w:r>
          </w:p>
        </w:tc>
      </w:tr>
      <w:tr w:rsidR="007B1477" w:rsidRPr="00A06ACB" w14:paraId="23E17C0A" w14:textId="77777777">
        <w:trPr>
          <w:trHeight w:val="803"/>
        </w:trPr>
        <w:tc>
          <w:tcPr>
            <w:tcW w:w="1860" w:type="dxa"/>
          </w:tcPr>
          <w:p w14:paraId="0D2D81F9" w14:textId="77777777" w:rsidR="007B1477" w:rsidRPr="00A06ACB" w:rsidRDefault="00D03D26">
            <w:pPr>
              <w:pStyle w:val="TableParagraph"/>
              <w:spacing w:line="237" w:lineRule="auto"/>
              <w:ind w:right="755"/>
              <w:rPr>
                <w:rFonts w:asciiTheme="minorHAnsi" w:hAnsiTheme="minorHAnsi" w:cstheme="minorHAnsi"/>
              </w:rPr>
            </w:pPr>
            <w:r w:rsidRPr="00A06ACB">
              <w:rPr>
                <w:rFonts w:asciiTheme="minorHAnsi" w:hAnsiTheme="minorHAnsi" w:cstheme="minorHAnsi"/>
                <w:spacing w:val="-2"/>
              </w:rPr>
              <w:t xml:space="preserve">Signage </w:t>
            </w:r>
            <w:r w:rsidRPr="00A06ACB">
              <w:rPr>
                <w:rFonts w:asciiTheme="minorHAnsi" w:hAnsiTheme="minorHAnsi" w:cstheme="minorHAnsi"/>
                <w:spacing w:val="-2"/>
                <w:w w:val="115"/>
              </w:rPr>
              <w:t>Permit</w:t>
            </w:r>
          </w:p>
          <w:p w14:paraId="25DFDE9D" w14:textId="77777777" w:rsidR="007B1477" w:rsidRPr="00A06ACB" w:rsidRDefault="00D03D26">
            <w:pPr>
              <w:pStyle w:val="TableParagraph"/>
              <w:spacing w:line="255" w:lineRule="exact"/>
              <w:rPr>
                <w:rFonts w:asciiTheme="minorHAnsi" w:hAnsiTheme="minorHAnsi" w:cstheme="minorHAnsi"/>
              </w:rPr>
            </w:pPr>
            <w:r w:rsidRPr="00A06ACB">
              <w:rPr>
                <w:rFonts w:asciiTheme="minorHAnsi" w:hAnsiTheme="minorHAnsi" w:cstheme="minorHAnsi"/>
                <w:spacing w:val="-2"/>
                <w:w w:val="105"/>
              </w:rPr>
              <w:t>Approval</w:t>
            </w:r>
          </w:p>
        </w:tc>
        <w:tc>
          <w:tcPr>
            <w:tcW w:w="1673" w:type="dxa"/>
          </w:tcPr>
          <w:p w14:paraId="186BE682" w14:textId="0C7AD6AB" w:rsidR="007B1477" w:rsidRPr="00A06ACB" w:rsidRDefault="00945FA0">
            <w:pPr>
              <w:pStyle w:val="TableParagraph"/>
              <w:rPr>
                <w:rFonts w:asciiTheme="minorHAnsi" w:hAnsiTheme="minorHAnsi" w:cstheme="minorHAnsi"/>
              </w:rPr>
            </w:pPr>
            <w:r w:rsidRPr="00A06ACB">
              <w:rPr>
                <w:rFonts w:asciiTheme="minorHAnsi" w:hAnsiTheme="minorHAnsi" w:cstheme="minorHAnsi"/>
              </w:rPr>
              <w:t>17</w:t>
            </w:r>
          </w:p>
        </w:tc>
        <w:tc>
          <w:tcPr>
            <w:tcW w:w="1714" w:type="dxa"/>
          </w:tcPr>
          <w:p w14:paraId="7E76C8EA" w14:textId="242AF50C" w:rsidR="007B1477" w:rsidRPr="00A06ACB" w:rsidRDefault="00977D15">
            <w:pPr>
              <w:pStyle w:val="TableParagraph"/>
              <w:rPr>
                <w:rFonts w:asciiTheme="minorHAnsi" w:hAnsiTheme="minorHAnsi" w:cstheme="minorHAnsi"/>
              </w:rPr>
            </w:pPr>
            <w:r w:rsidRPr="00A06ACB">
              <w:rPr>
                <w:rFonts w:asciiTheme="minorHAnsi" w:hAnsiTheme="minorHAnsi" w:cstheme="minorHAnsi"/>
              </w:rPr>
              <w:t>89.</w:t>
            </w:r>
            <w:r w:rsidR="00B23240" w:rsidRPr="00A06ACB">
              <w:rPr>
                <w:rFonts w:asciiTheme="minorHAnsi" w:hAnsiTheme="minorHAnsi" w:cstheme="minorHAnsi"/>
              </w:rPr>
              <w:t>5</w:t>
            </w:r>
            <w:r w:rsidRPr="00A06ACB">
              <w:rPr>
                <w:rFonts w:asciiTheme="minorHAnsi" w:hAnsiTheme="minorHAnsi" w:cstheme="minorHAnsi"/>
              </w:rPr>
              <w:t>%</w:t>
            </w:r>
          </w:p>
        </w:tc>
        <w:tc>
          <w:tcPr>
            <w:tcW w:w="1673" w:type="dxa"/>
          </w:tcPr>
          <w:p w14:paraId="2E06A1FC" w14:textId="5F8A2860" w:rsidR="007B1477" w:rsidRPr="00A06ACB" w:rsidRDefault="00945FA0">
            <w:pPr>
              <w:pStyle w:val="TableParagraph"/>
              <w:ind w:left="104"/>
              <w:rPr>
                <w:rFonts w:asciiTheme="minorHAnsi" w:hAnsiTheme="minorHAnsi" w:cstheme="minorHAnsi"/>
              </w:rPr>
            </w:pPr>
            <w:r w:rsidRPr="00A06ACB">
              <w:rPr>
                <w:rFonts w:asciiTheme="minorHAnsi" w:hAnsiTheme="minorHAnsi" w:cstheme="minorHAnsi"/>
              </w:rPr>
              <w:t>2</w:t>
            </w:r>
          </w:p>
        </w:tc>
        <w:tc>
          <w:tcPr>
            <w:tcW w:w="1711" w:type="dxa"/>
          </w:tcPr>
          <w:p w14:paraId="4F810674" w14:textId="126EF0A6" w:rsidR="007B1477" w:rsidRPr="00A06ACB" w:rsidRDefault="00977D15">
            <w:pPr>
              <w:pStyle w:val="TableParagraph"/>
              <w:ind w:left="106"/>
              <w:rPr>
                <w:rFonts w:asciiTheme="minorHAnsi" w:hAnsiTheme="minorHAnsi" w:cstheme="minorHAnsi"/>
              </w:rPr>
            </w:pPr>
            <w:r w:rsidRPr="00A06ACB">
              <w:rPr>
                <w:rFonts w:asciiTheme="minorHAnsi" w:hAnsiTheme="minorHAnsi" w:cstheme="minorHAnsi"/>
              </w:rPr>
              <w:t>10.5</w:t>
            </w:r>
            <w:r w:rsidR="00024909" w:rsidRPr="00A06ACB">
              <w:rPr>
                <w:rFonts w:asciiTheme="minorHAnsi" w:hAnsiTheme="minorHAnsi" w:cstheme="minorHAnsi"/>
              </w:rPr>
              <w:t>%</w:t>
            </w:r>
          </w:p>
        </w:tc>
      </w:tr>
      <w:tr w:rsidR="007B1477" w:rsidRPr="00A06ACB" w14:paraId="35641E77" w14:textId="77777777">
        <w:trPr>
          <w:trHeight w:val="537"/>
        </w:trPr>
        <w:tc>
          <w:tcPr>
            <w:tcW w:w="1860" w:type="dxa"/>
          </w:tcPr>
          <w:p w14:paraId="1C6054B1" w14:textId="77777777" w:rsidR="007B1477" w:rsidRPr="00A06ACB" w:rsidRDefault="00D03D26">
            <w:pPr>
              <w:pStyle w:val="TableParagraph"/>
              <w:spacing w:line="261" w:lineRule="exact"/>
              <w:rPr>
                <w:rFonts w:asciiTheme="minorHAnsi" w:hAnsiTheme="minorHAnsi" w:cstheme="minorHAnsi"/>
              </w:rPr>
            </w:pPr>
            <w:r w:rsidRPr="00A06ACB">
              <w:rPr>
                <w:rFonts w:asciiTheme="minorHAnsi" w:hAnsiTheme="minorHAnsi" w:cstheme="minorHAnsi"/>
                <w:spacing w:val="-2"/>
                <w:w w:val="105"/>
              </w:rPr>
              <w:t>Vehicle</w:t>
            </w:r>
          </w:p>
          <w:p w14:paraId="369DC199" w14:textId="77777777" w:rsidR="007B1477" w:rsidRPr="00A06ACB" w:rsidRDefault="00D03D26">
            <w:pPr>
              <w:pStyle w:val="TableParagraph"/>
              <w:spacing w:line="256" w:lineRule="exact"/>
              <w:rPr>
                <w:rFonts w:asciiTheme="minorHAnsi" w:hAnsiTheme="minorHAnsi" w:cstheme="minorHAnsi"/>
              </w:rPr>
            </w:pPr>
            <w:r w:rsidRPr="00A06ACB">
              <w:rPr>
                <w:rFonts w:asciiTheme="minorHAnsi" w:hAnsiTheme="minorHAnsi" w:cstheme="minorHAnsi"/>
                <w:spacing w:val="-2"/>
                <w:w w:val="110"/>
              </w:rPr>
              <w:t>Inspection</w:t>
            </w:r>
          </w:p>
        </w:tc>
        <w:tc>
          <w:tcPr>
            <w:tcW w:w="1673" w:type="dxa"/>
          </w:tcPr>
          <w:p w14:paraId="5D18E65E" w14:textId="03EF4F74" w:rsidR="007B1477" w:rsidRPr="00A06ACB" w:rsidRDefault="00CC6097">
            <w:pPr>
              <w:pStyle w:val="TableParagraph"/>
              <w:rPr>
                <w:rFonts w:asciiTheme="minorHAnsi" w:hAnsiTheme="minorHAnsi" w:cstheme="minorHAnsi"/>
              </w:rPr>
            </w:pPr>
            <w:r w:rsidRPr="00A06ACB">
              <w:rPr>
                <w:rFonts w:asciiTheme="minorHAnsi" w:hAnsiTheme="minorHAnsi" w:cstheme="minorHAnsi"/>
              </w:rPr>
              <w:t>17918</w:t>
            </w:r>
          </w:p>
        </w:tc>
        <w:tc>
          <w:tcPr>
            <w:tcW w:w="1714" w:type="dxa"/>
          </w:tcPr>
          <w:p w14:paraId="1F4A918C" w14:textId="530B5529" w:rsidR="007B1477" w:rsidRPr="00A06ACB" w:rsidRDefault="00137185">
            <w:pPr>
              <w:pStyle w:val="TableParagraph"/>
              <w:rPr>
                <w:rFonts w:asciiTheme="minorHAnsi" w:hAnsiTheme="minorHAnsi" w:cstheme="minorHAnsi"/>
              </w:rPr>
            </w:pPr>
            <w:r w:rsidRPr="00A06ACB">
              <w:rPr>
                <w:rFonts w:asciiTheme="minorHAnsi" w:hAnsiTheme="minorHAnsi" w:cstheme="minorHAnsi"/>
              </w:rPr>
              <w:t>100%</w:t>
            </w:r>
          </w:p>
        </w:tc>
        <w:tc>
          <w:tcPr>
            <w:tcW w:w="1673" w:type="dxa"/>
          </w:tcPr>
          <w:p w14:paraId="0ABE62D5" w14:textId="6AD20969" w:rsidR="007B1477" w:rsidRPr="00A06ACB" w:rsidRDefault="00137185">
            <w:pPr>
              <w:pStyle w:val="TableParagraph"/>
              <w:ind w:left="104"/>
              <w:rPr>
                <w:rFonts w:asciiTheme="minorHAnsi" w:hAnsiTheme="minorHAnsi" w:cstheme="minorHAnsi"/>
              </w:rPr>
            </w:pPr>
            <w:r w:rsidRPr="00A06ACB">
              <w:rPr>
                <w:rFonts w:asciiTheme="minorHAnsi" w:hAnsiTheme="minorHAnsi" w:cstheme="minorHAnsi"/>
              </w:rPr>
              <w:t>Nil</w:t>
            </w:r>
          </w:p>
        </w:tc>
        <w:tc>
          <w:tcPr>
            <w:tcW w:w="1711" w:type="dxa"/>
          </w:tcPr>
          <w:p w14:paraId="44E236FB" w14:textId="3C5790D2" w:rsidR="007B1477" w:rsidRPr="00A06ACB" w:rsidRDefault="00137185">
            <w:pPr>
              <w:pStyle w:val="TableParagraph"/>
              <w:ind w:left="106"/>
              <w:rPr>
                <w:rFonts w:asciiTheme="minorHAnsi" w:hAnsiTheme="minorHAnsi" w:cstheme="minorHAnsi"/>
              </w:rPr>
            </w:pPr>
            <w:r w:rsidRPr="00A06ACB">
              <w:rPr>
                <w:rFonts w:asciiTheme="minorHAnsi" w:hAnsiTheme="minorHAnsi" w:cstheme="minorHAnsi"/>
              </w:rPr>
              <w:t>Nil</w:t>
            </w:r>
          </w:p>
        </w:tc>
      </w:tr>
    </w:tbl>
    <w:p w14:paraId="39109ACF" w14:textId="77777777" w:rsidR="007B1477" w:rsidRPr="00A06ACB" w:rsidRDefault="007B1477">
      <w:pPr>
        <w:pStyle w:val="BodyText"/>
        <w:spacing w:before="83"/>
        <w:rPr>
          <w:rFonts w:asciiTheme="minorHAnsi" w:hAnsiTheme="minorHAnsi" w:cstheme="minorHAnsi"/>
        </w:rPr>
      </w:pPr>
    </w:p>
    <w:p w14:paraId="7268E316" w14:textId="0091C183" w:rsidR="007B1477" w:rsidRPr="00A06ACB" w:rsidRDefault="00D03D26" w:rsidP="00427FA4">
      <w:pPr>
        <w:pStyle w:val="Heading1"/>
        <w:numPr>
          <w:ilvl w:val="0"/>
          <w:numId w:val="1"/>
        </w:numPr>
        <w:tabs>
          <w:tab w:val="left" w:pos="681"/>
        </w:tabs>
        <w:ind w:left="681" w:hanging="321"/>
        <w:rPr>
          <w:rFonts w:asciiTheme="minorHAnsi" w:hAnsiTheme="minorHAnsi" w:cstheme="minorHAnsi"/>
          <w:b/>
          <w:bCs/>
          <w:color w:val="000000" w:themeColor="text1"/>
          <w:sz w:val="24"/>
          <w:szCs w:val="24"/>
        </w:rPr>
      </w:pPr>
      <w:r w:rsidRPr="00A06ACB">
        <w:rPr>
          <w:rFonts w:asciiTheme="minorHAnsi" w:hAnsiTheme="minorHAnsi" w:cstheme="minorHAnsi"/>
          <w:b/>
          <w:bCs/>
          <w:color w:val="000000" w:themeColor="text1"/>
          <w:w w:val="110"/>
          <w:sz w:val="24"/>
          <w:szCs w:val="24"/>
        </w:rPr>
        <w:t>The</w:t>
      </w:r>
      <w:r w:rsidRPr="00A06ACB">
        <w:rPr>
          <w:rFonts w:asciiTheme="minorHAnsi" w:hAnsiTheme="minorHAnsi" w:cstheme="minorHAnsi"/>
          <w:b/>
          <w:bCs/>
          <w:color w:val="000000" w:themeColor="text1"/>
          <w:spacing w:val="4"/>
          <w:w w:val="110"/>
          <w:sz w:val="24"/>
          <w:szCs w:val="24"/>
        </w:rPr>
        <w:t xml:space="preserve"> </w:t>
      </w:r>
      <w:r w:rsidRPr="00A06ACB">
        <w:rPr>
          <w:rFonts w:asciiTheme="minorHAnsi" w:hAnsiTheme="minorHAnsi" w:cstheme="minorHAnsi"/>
          <w:b/>
          <w:bCs/>
          <w:color w:val="000000" w:themeColor="text1"/>
          <w:w w:val="110"/>
          <w:sz w:val="24"/>
          <w:szCs w:val="24"/>
        </w:rPr>
        <w:t>Report</w:t>
      </w:r>
      <w:r w:rsidRPr="00A06ACB">
        <w:rPr>
          <w:rFonts w:asciiTheme="minorHAnsi" w:hAnsiTheme="minorHAnsi" w:cstheme="minorHAnsi"/>
          <w:b/>
          <w:bCs/>
          <w:color w:val="000000" w:themeColor="text1"/>
          <w:spacing w:val="2"/>
          <w:w w:val="110"/>
          <w:sz w:val="24"/>
          <w:szCs w:val="24"/>
        </w:rPr>
        <w:t xml:space="preserve"> </w:t>
      </w:r>
      <w:r w:rsidRPr="00A06ACB">
        <w:rPr>
          <w:rFonts w:asciiTheme="minorHAnsi" w:hAnsiTheme="minorHAnsi" w:cstheme="minorHAnsi"/>
          <w:b/>
          <w:bCs/>
          <w:color w:val="000000" w:themeColor="text1"/>
          <w:spacing w:val="-2"/>
          <w:w w:val="110"/>
          <w:sz w:val="24"/>
          <w:szCs w:val="24"/>
        </w:rPr>
        <w:t>Summary</w:t>
      </w:r>
    </w:p>
    <w:tbl>
      <w:tblPr>
        <w:tblpPr w:leftFromText="180" w:rightFromText="180" w:vertAnchor="text" w:horzAnchor="margin" w:tblpXSpec="center" w:tblpY="188"/>
        <w:tblW w:w="9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800"/>
        <w:gridCol w:w="2170"/>
        <w:gridCol w:w="1170"/>
        <w:gridCol w:w="1080"/>
        <w:gridCol w:w="1350"/>
        <w:gridCol w:w="1620"/>
      </w:tblGrid>
      <w:tr w:rsidR="00212C2C" w:rsidRPr="00A06ACB" w14:paraId="64E144A6" w14:textId="77777777" w:rsidTr="00427FA4">
        <w:trPr>
          <w:trHeight w:val="1341"/>
        </w:trPr>
        <w:tc>
          <w:tcPr>
            <w:tcW w:w="535" w:type="dxa"/>
          </w:tcPr>
          <w:p w14:paraId="0A2D04F2" w14:textId="77777777" w:rsidR="00393F86" w:rsidRPr="00A06ACB" w:rsidRDefault="00393F86" w:rsidP="00393F86">
            <w:pPr>
              <w:pStyle w:val="TableParagraph"/>
              <w:rPr>
                <w:rFonts w:asciiTheme="minorHAnsi" w:hAnsiTheme="minorHAnsi" w:cstheme="minorHAnsi"/>
                <w:b/>
                <w:bCs/>
              </w:rPr>
            </w:pPr>
            <w:r w:rsidRPr="00A06ACB">
              <w:rPr>
                <w:rFonts w:asciiTheme="minorHAnsi" w:hAnsiTheme="minorHAnsi" w:cstheme="minorHAnsi"/>
                <w:b/>
                <w:bCs/>
                <w:spacing w:val="-5"/>
                <w:w w:val="110"/>
              </w:rPr>
              <w:t>S/N</w:t>
            </w:r>
          </w:p>
        </w:tc>
        <w:tc>
          <w:tcPr>
            <w:tcW w:w="1800" w:type="dxa"/>
          </w:tcPr>
          <w:p w14:paraId="7C23702F" w14:textId="77777777" w:rsidR="00393F86" w:rsidRPr="00A06ACB" w:rsidRDefault="00393F86" w:rsidP="00393F86">
            <w:pPr>
              <w:pStyle w:val="TableParagraph"/>
              <w:spacing w:line="240" w:lineRule="auto"/>
              <w:rPr>
                <w:rFonts w:asciiTheme="minorHAnsi" w:hAnsiTheme="minorHAnsi" w:cstheme="minorHAnsi"/>
                <w:b/>
                <w:bCs/>
              </w:rPr>
            </w:pPr>
            <w:r w:rsidRPr="00A06ACB">
              <w:rPr>
                <w:rFonts w:asciiTheme="minorHAnsi" w:hAnsiTheme="minorHAnsi" w:cstheme="minorHAnsi"/>
                <w:b/>
                <w:bCs/>
                <w:spacing w:val="-2"/>
                <w:w w:val="110"/>
              </w:rPr>
              <w:t xml:space="preserve">Participating </w:t>
            </w:r>
            <w:r w:rsidRPr="00A06ACB">
              <w:rPr>
                <w:rFonts w:asciiTheme="minorHAnsi" w:hAnsiTheme="minorHAnsi" w:cstheme="minorHAnsi"/>
                <w:b/>
                <w:bCs/>
                <w:spacing w:val="-4"/>
                <w:w w:val="115"/>
              </w:rPr>
              <w:t>MDA</w:t>
            </w:r>
          </w:p>
        </w:tc>
        <w:tc>
          <w:tcPr>
            <w:tcW w:w="2170" w:type="dxa"/>
          </w:tcPr>
          <w:p w14:paraId="7693A4B8" w14:textId="77777777" w:rsidR="00393F86" w:rsidRPr="00A06ACB" w:rsidRDefault="00393F86" w:rsidP="00393F86">
            <w:pPr>
              <w:pStyle w:val="TableParagraph"/>
              <w:spacing w:line="240" w:lineRule="auto"/>
              <w:ind w:right="139"/>
              <w:rPr>
                <w:rFonts w:asciiTheme="minorHAnsi" w:hAnsiTheme="minorHAnsi" w:cstheme="minorHAnsi"/>
                <w:b/>
                <w:bCs/>
              </w:rPr>
            </w:pPr>
            <w:r w:rsidRPr="00A06ACB">
              <w:rPr>
                <w:rFonts w:asciiTheme="minorHAnsi" w:hAnsiTheme="minorHAnsi" w:cstheme="minorHAnsi"/>
                <w:b/>
                <w:bCs/>
                <w:spacing w:val="-2"/>
              </w:rPr>
              <w:t xml:space="preserve">Service </w:t>
            </w:r>
            <w:r w:rsidRPr="00A06ACB">
              <w:rPr>
                <w:rFonts w:asciiTheme="minorHAnsi" w:hAnsiTheme="minorHAnsi" w:cstheme="minorHAnsi"/>
                <w:b/>
                <w:bCs/>
                <w:spacing w:val="-4"/>
                <w:w w:val="115"/>
              </w:rPr>
              <w:t>Type</w:t>
            </w:r>
          </w:p>
        </w:tc>
        <w:tc>
          <w:tcPr>
            <w:tcW w:w="1170" w:type="dxa"/>
          </w:tcPr>
          <w:p w14:paraId="19232B8B" w14:textId="77777777" w:rsidR="00393F86" w:rsidRPr="00A06ACB" w:rsidRDefault="00393F86" w:rsidP="00393F86">
            <w:pPr>
              <w:pStyle w:val="TableParagraph"/>
              <w:spacing w:line="240" w:lineRule="auto"/>
              <w:ind w:left="108"/>
              <w:rPr>
                <w:rFonts w:asciiTheme="minorHAnsi" w:hAnsiTheme="minorHAnsi" w:cstheme="minorHAnsi"/>
                <w:b/>
                <w:bCs/>
              </w:rPr>
            </w:pPr>
            <w:r w:rsidRPr="00A06ACB">
              <w:rPr>
                <w:rFonts w:asciiTheme="minorHAnsi" w:hAnsiTheme="minorHAnsi" w:cstheme="minorHAnsi"/>
                <w:b/>
                <w:bCs/>
                <w:spacing w:val="-2"/>
              </w:rPr>
              <w:t xml:space="preserve">Approved </w:t>
            </w:r>
            <w:r w:rsidRPr="00A06ACB">
              <w:rPr>
                <w:rFonts w:asciiTheme="minorHAnsi" w:hAnsiTheme="minorHAnsi" w:cstheme="minorHAnsi"/>
                <w:b/>
                <w:bCs/>
                <w:spacing w:val="-4"/>
                <w:w w:val="115"/>
              </w:rPr>
              <w:t>SLAs</w:t>
            </w:r>
          </w:p>
        </w:tc>
        <w:tc>
          <w:tcPr>
            <w:tcW w:w="1080" w:type="dxa"/>
          </w:tcPr>
          <w:p w14:paraId="754A4158" w14:textId="77777777" w:rsidR="00393F86" w:rsidRPr="00A06ACB" w:rsidRDefault="00393F86" w:rsidP="00393F86">
            <w:pPr>
              <w:pStyle w:val="TableParagraph"/>
              <w:spacing w:line="237" w:lineRule="auto"/>
              <w:ind w:left="108"/>
              <w:rPr>
                <w:rFonts w:asciiTheme="minorHAnsi" w:hAnsiTheme="minorHAnsi" w:cstheme="minorHAnsi"/>
                <w:b/>
                <w:bCs/>
              </w:rPr>
            </w:pPr>
            <w:r w:rsidRPr="00A06ACB">
              <w:rPr>
                <w:rFonts w:asciiTheme="minorHAnsi" w:hAnsiTheme="minorHAnsi" w:cstheme="minorHAnsi"/>
                <w:b/>
                <w:bCs/>
                <w:w w:val="110"/>
              </w:rPr>
              <w:t xml:space="preserve">No. of </w:t>
            </w:r>
            <w:r w:rsidRPr="00A06ACB">
              <w:rPr>
                <w:rFonts w:asciiTheme="minorHAnsi" w:hAnsiTheme="minorHAnsi" w:cstheme="minorHAnsi"/>
                <w:b/>
                <w:bCs/>
                <w:spacing w:val="-2"/>
                <w:w w:val="110"/>
              </w:rPr>
              <w:t xml:space="preserve">Requests </w:t>
            </w:r>
            <w:r w:rsidRPr="00A06ACB">
              <w:rPr>
                <w:rFonts w:asciiTheme="minorHAnsi" w:hAnsiTheme="minorHAnsi" w:cstheme="minorHAnsi"/>
                <w:b/>
                <w:bCs/>
                <w:spacing w:val="-2"/>
              </w:rPr>
              <w:t>Received</w:t>
            </w:r>
          </w:p>
        </w:tc>
        <w:tc>
          <w:tcPr>
            <w:tcW w:w="1350" w:type="dxa"/>
          </w:tcPr>
          <w:p w14:paraId="3CB9C29B" w14:textId="77777777" w:rsidR="00393F86" w:rsidRPr="00A06ACB" w:rsidRDefault="00393F86" w:rsidP="00393F86">
            <w:pPr>
              <w:pStyle w:val="TableParagraph"/>
              <w:spacing w:line="237" w:lineRule="auto"/>
              <w:ind w:left="108" w:right="160"/>
              <w:rPr>
                <w:rFonts w:asciiTheme="minorHAnsi" w:hAnsiTheme="minorHAnsi" w:cstheme="minorHAnsi"/>
                <w:b/>
                <w:bCs/>
              </w:rPr>
            </w:pPr>
            <w:r w:rsidRPr="00A06ACB">
              <w:rPr>
                <w:rFonts w:asciiTheme="minorHAnsi" w:hAnsiTheme="minorHAnsi" w:cstheme="minorHAnsi"/>
                <w:b/>
                <w:bCs/>
                <w:w w:val="110"/>
              </w:rPr>
              <w:t>Number</w:t>
            </w:r>
            <w:r w:rsidRPr="00A06ACB">
              <w:rPr>
                <w:rFonts w:asciiTheme="minorHAnsi" w:hAnsiTheme="minorHAnsi" w:cstheme="minorHAnsi"/>
                <w:b/>
                <w:bCs/>
                <w:spacing w:val="-17"/>
                <w:w w:val="110"/>
              </w:rPr>
              <w:t xml:space="preserve"> </w:t>
            </w:r>
            <w:r w:rsidRPr="00A06ACB">
              <w:rPr>
                <w:rFonts w:asciiTheme="minorHAnsi" w:hAnsiTheme="minorHAnsi" w:cstheme="minorHAnsi"/>
                <w:b/>
                <w:bCs/>
                <w:w w:val="110"/>
              </w:rPr>
              <w:t xml:space="preserve">of </w:t>
            </w:r>
            <w:r w:rsidRPr="00A06ACB">
              <w:rPr>
                <w:rFonts w:asciiTheme="minorHAnsi" w:hAnsiTheme="minorHAnsi" w:cstheme="minorHAnsi"/>
                <w:b/>
                <w:bCs/>
                <w:spacing w:val="-2"/>
                <w:w w:val="115"/>
              </w:rPr>
              <w:t xml:space="preserve">requests </w:t>
            </w:r>
            <w:r w:rsidRPr="00A06ACB">
              <w:rPr>
                <w:rFonts w:asciiTheme="minorHAnsi" w:hAnsiTheme="minorHAnsi" w:cstheme="minorHAnsi"/>
                <w:b/>
                <w:bCs/>
                <w:spacing w:val="-2"/>
              </w:rPr>
              <w:t xml:space="preserve">completed </w:t>
            </w:r>
            <w:r w:rsidRPr="00A06ACB">
              <w:rPr>
                <w:rFonts w:asciiTheme="minorHAnsi" w:hAnsiTheme="minorHAnsi" w:cstheme="minorHAnsi"/>
                <w:b/>
                <w:bCs/>
                <w:w w:val="115"/>
              </w:rPr>
              <w:t>within</w:t>
            </w:r>
            <w:r w:rsidRPr="00A06ACB">
              <w:rPr>
                <w:rFonts w:asciiTheme="minorHAnsi" w:hAnsiTheme="minorHAnsi" w:cstheme="minorHAnsi"/>
                <w:b/>
                <w:bCs/>
                <w:spacing w:val="20"/>
                <w:w w:val="115"/>
              </w:rPr>
              <w:t xml:space="preserve"> </w:t>
            </w:r>
            <w:r w:rsidRPr="00A06ACB">
              <w:rPr>
                <w:rFonts w:asciiTheme="minorHAnsi" w:hAnsiTheme="minorHAnsi" w:cstheme="minorHAnsi"/>
                <w:b/>
                <w:bCs/>
                <w:spacing w:val="-5"/>
                <w:w w:val="115"/>
              </w:rPr>
              <w:t>SLA</w:t>
            </w:r>
          </w:p>
        </w:tc>
        <w:tc>
          <w:tcPr>
            <w:tcW w:w="1620" w:type="dxa"/>
          </w:tcPr>
          <w:p w14:paraId="3D6B950B" w14:textId="77777777" w:rsidR="00393F86" w:rsidRPr="00A06ACB" w:rsidRDefault="00393F86" w:rsidP="00393F86">
            <w:pPr>
              <w:pStyle w:val="TableParagraph"/>
              <w:spacing w:line="237" w:lineRule="auto"/>
              <w:ind w:left="108"/>
              <w:rPr>
                <w:rFonts w:asciiTheme="minorHAnsi" w:hAnsiTheme="minorHAnsi" w:cstheme="minorHAnsi"/>
                <w:b/>
                <w:bCs/>
              </w:rPr>
            </w:pPr>
            <w:r w:rsidRPr="00A06ACB">
              <w:rPr>
                <w:rFonts w:asciiTheme="minorHAnsi" w:hAnsiTheme="minorHAnsi" w:cstheme="minorHAnsi"/>
                <w:b/>
                <w:bCs/>
                <w:spacing w:val="-2"/>
                <w:w w:val="110"/>
              </w:rPr>
              <w:t xml:space="preserve">Percentage </w:t>
            </w:r>
            <w:r w:rsidRPr="00A06ACB">
              <w:rPr>
                <w:rFonts w:asciiTheme="minorHAnsi" w:hAnsiTheme="minorHAnsi" w:cstheme="minorHAnsi"/>
                <w:b/>
                <w:bCs/>
                <w:w w:val="115"/>
              </w:rPr>
              <w:t xml:space="preserve">of total </w:t>
            </w:r>
            <w:r w:rsidRPr="00A06ACB">
              <w:rPr>
                <w:rFonts w:asciiTheme="minorHAnsi" w:hAnsiTheme="minorHAnsi" w:cstheme="minorHAnsi"/>
                <w:b/>
                <w:bCs/>
                <w:spacing w:val="-2"/>
              </w:rPr>
              <w:t xml:space="preserve">applications </w:t>
            </w:r>
            <w:r w:rsidRPr="00A06ACB">
              <w:rPr>
                <w:rFonts w:asciiTheme="minorHAnsi" w:hAnsiTheme="minorHAnsi" w:cstheme="minorHAnsi"/>
                <w:b/>
                <w:bCs/>
                <w:spacing w:val="-2"/>
                <w:w w:val="115"/>
              </w:rPr>
              <w:t>completed</w:t>
            </w:r>
          </w:p>
          <w:p w14:paraId="63418D94" w14:textId="77777777" w:rsidR="00393F86" w:rsidRPr="00A06ACB" w:rsidRDefault="00393F86" w:rsidP="00393F86">
            <w:pPr>
              <w:pStyle w:val="TableParagraph"/>
              <w:spacing w:line="256" w:lineRule="exact"/>
              <w:ind w:left="108"/>
              <w:rPr>
                <w:rFonts w:asciiTheme="minorHAnsi" w:hAnsiTheme="minorHAnsi" w:cstheme="minorHAnsi"/>
                <w:b/>
                <w:bCs/>
              </w:rPr>
            </w:pPr>
            <w:r w:rsidRPr="00A06ACB">
              <w:rPr>
                <w:rFonts w:asciiTheme="minorHAnsi" w:hAnsiTheme="minorHAnsi" w:cstheme="minorHAnsi"/>
                <w:b/>
                <w:bCs/>
                <w:w w:val="120"/>
              </w:rPr>
              <w:t>within</w:t>
            </w:r>
            <w:r w:rsidRPr="00A06ACB">
              <w:rPr>
                <w:rFonts w:asciiTheme="minorHAnsi" w:hAnsiTheme="minorHAnsi" w:cstheme="minorHAnsi"/>
                <w:b/>
                <w:bCs/>
                <w:spacing w:val="-14"/>
                <w:w w:val="120"/>
              </w:rPr>
              <w:t xml:space="preserve"> </w:t>
            </w:r>
            <w:r w:rsidRPr="00A06ACB">
              <w:rPr>
                <w:rFonts w:asciiTheme="minorHAnsi" w:hAnsiTheme="minorHAnsi" w:cstheme="minorHAnsi"/>
                <w:b/>
                <w:bCs/>
                <w:spacing w:val="-5"/>
                <w:w w:val="125"/>
              </w:rPr>
              <w:t>SLA</w:t>
            </w:r>
          </w:p>
        </w:tc>
      </w:tr>
      <w:tr w:rsidR="00212C2C" w:rsidRPr="00A06ACB" w14:paraId="06AA319B" w14:textId="77777777" w:rsidTr="00427FA4">
        <w:trPr>
          <w:trHeight w:val="874"/>
        </w:trPr>
        <w:tc>
          <w:tcPr>
            <w:tcW w:w="535" w:type="dxa"/>
          </w:tcPr>
          <w:p w14:paraId="31138500" w14:textId="77777777" w:rsidR="00393F86" w:rsidRPr="00A06ACB" w:rsidRDefault="00393F86" w:rsidP="00393F86">
            <w:pPr>
              <w:pStyle w:val="TableParagraph"/>
              <w:rPr>
                <w:rFonts w:asciiTheme="minorHAnsi" w:hAnsiTheme="minorHAnsi" w:cstheme="minorHAnsi"/>
              </w:rPr>
            </w:pPr>
            <w:r w:rsidRPr="00A06ACB">
              <w:rPr>
                <w:rFonts w:asciiTheme="minorHAnsi" w:hAnsiTheme="minorHAnsi" w:cstheme="minorHAnsi"/>
                <w:spacing w:val="-10"/>
                <w:w w:val="75"/>
              </w:rPr>
              <w:t>1</w:t>
            </w:r>
          </w:p>
        </w:tc>
        <w:tc>
          <w:tcPr>
            <w:tcW w:w="1800" w:type="dxa"/>
          </w:tcPr>
          <w:p w14:paraId="7EE68193" w14:textId="70BB7E56" w:rsidR="00393F86" w:rsidRPr="00A06ACB" w:rsidRDefault="00393F86" w:rsidP="00393F86">
            <w:pPr>
              <w:pStyle w:val="TableParagraph"/>
              <w:spacing w:line="256" w:lineRule="exact"/>
              <w:rPr>
                <w:rFonts w:asciiTheme="minorHAnsi" w:hAnsiTheme="minorHAnsi" w:cstheme="minorHAnsi"/>
              </w:rPr>
            </w:pPr>
            <w:r w:rsidRPr="00A06ACB">
              <w:rPr>
                <w:rFonts w:asciiTheme="minorHAnsi" w:hAnsiTheme="minorHAnsi" w:cstheme="minorHAnsi"/>
                <w:spacing w:val="-2"/>
                <w:w w:val="110"/>
              </w:rPr>
              <w:t>SURVEYOR GENERAL’S OFFICE MIN OF LANDS</w:t>
            </w:r>
          </w:p>
        </w:tc>
        <w:tc>
          <w:tcPr>
            <w:tcW w:w="2170" w:type="dxa"/>
          </w:tcPr>
          <w:p w14:paraId="6C05D82A" w14:textId="5FB60F4B" w:rsidR="00393F86" w:rsidRPr="00A06ACB" w:rsidRDefault="00393F86" w:rsidP="00393F86">
            <w:pPr>
              <w:pStyle w:val="TableParagraph"/>
              <w:spacing w:line="237" w:lineRule="auto"/>
              <w:ind w:right="105"/>
              <w:jc w:val="both"/>
              <w:rPr>
                <w:rFonts w:asciiTheme="minorHAnsi" w:hAnsiTheme="minorHAnsi" w:cstheme="minorHAnsi"/>
              </w:rPr>
            </w:pPr>
            <w:r w:rsidRPr="00A06ACB">
              <w:rPr>
                <w:rFonts w:asciiTheme="minorHAnsi" w:hAnsiTheme="minorHAnsi" w:cstheme="minorHAnsi"/>
              </w:rPr>
              <w:t>Survey  Plan Process and Procedure</w:t>
            </w:r>
          </w:p>
        </w:tc>
        <w:tc>
          <w:tcPr>
            <w:tcW w:w="1170" w:type="dxa"/>
          </w:tcPr>
          <w:p w14:paraId="3742B586" w14:textId="13903807" w:rsidR="00393F86" w:rsidRPr="00A06ACB" w:rsidRDefault="00733EE3" w:rsidP="00393F86">
            <w:pPr>
              <w:pStyle w:val="TableParagraph"/>
              <w:spacing w:line="237" w:lineRule="auto"/>
              <w:ind w:left="108"/>
              <w:rPr>
                <w:rFonts w:asciiTheme="minorHAnsi" w:hAnsiTheme="minorHAnsi" w:cstheme="minorHAnsi"/>
              </w:rPr>
            </w:pPr>
            <w:r w:rsidRPr="00A06ACB">
              <w:rPr>
                <w:rFonts w:asciiTheme="minorHAnsi" w:hAnsiTheme="minorHAnsi" w:cstheme="minorHAnsi"/>
              </w:rPr>
              <w:t>1</w:t>
            </w:r>
            <w:r w:rsidR="00307000" w:rsidRPr="00A06ACB">
              <w:rPr>
                <w:rFonts w:asciiTheme="minorHAnsi" w:hAnsiTheme="minorHAnsi" w:cstheme="minorHAnsi"/>
              </w:rPr>
              <w:t>4 Day</w:t>
            </w:r>
            <w:r w:rsidR="001C3128" w:rsidRPr="00A06ACB">
              <w:rPr>
                <w:rFonts w:asciiTheme="minorHAnsi" w:hAnsiTheme="minorHAnsi" w:cstheme="minorHAnsi"/>
              </w:rPr>
              <w:t>s</w:t>
            </w:r>
          </w:p>
        </w:tc>
        <w:tc>
          <w:tcPr>
            <w:tcW w:w="1080" w:type="dxa"/>
          </w:tcPr>
          <w:p w14:paraId="153AAFAC" w14:textId="15F5663A" w:rsidR="00393F86" w:rsidRPr="00A06ACB" w:rsidRDefault="00733EE3" w:rsidP="00393F86">
            <w:pPr>
              <w:pStyle w:val="TableParagraph"/>
              <w:ind w:left="108"/>
              <w:rPr>
                <w:rFonts w:asciiTheme="minorHAnsi" w:hAnsiTheme="minorHAnsi" w:cstheme="minorHAnsi"/>
              </w:rPr>
            </w:pPr>
            <w:r w:rsidRPr="00A06ACB">
              <w:rPr>
                <w:rFonts w:asciiTheme="minorHAnsi" w:hAnsiTheme="minorHAnsi" w:cstheme="minorHAnsi"/>
              </w:rPr>
              <w:t>1299</w:t>
            </w:r>
          </w:p>
        </w:tc>
        <w:tc>
          <w:tcPr>
            <w:tcW w:w="1350" w:type="dxa"/>
          </w:tcPr>
          <w:p w14:paraId="077212BC" w14:textId="6592136A" w:rsidR="00393F86" w:rsidRPr="00A06ACB" w:rsidRDefault="005E7B14" w:rsidP="00393F86">
            <w:pPr>
              <w:pStyle w:val="TableParagraph"/>
              <w:ind w:left="108"/>
              <w:rPr>
                <w:rFonts w:asciiTheme="minorHAnsi" w:hAnsiTheme="minorHAnsi" w:cstheme="minorHAnsi"/>
              </w:rPr>
            </w:pPr>
            <w:r w:rsidRPr="00A06ACB">
              <w:rPr>
                <w:rFonts w:asciiTheme="minorHAnsi" w:hAnsiTheme="minorHAnsi" w:cstheme="minorHAnsi"/>
              </w:rPr>
              <w:t>1039</w:t>
            </w:r>
          </w:p>
        </w:tc>
        <w:tc>
          <w:tcPr>
            <w:tcW w:w="1620" w:type="dxa"/>
          </w:tcPr>
          <w:p w14:paraId="3E456115" w14:textId="7048E128" w:rsidR="00393F86" w:rsidRPr="00A06ACB" w:rsidRDefault="00307000" w:rsidP="00393F86">
            <w:pPr>
              <w:pStyle w:val="TableParagraph"/>
              <w:ind w:left="108"/>
              <w:rPr>
                <w:rFonts w:asciiTheme="minorHAnsi" w:hAnsiTheme="minorHAnsi" w:cstheme="minorHAnsi"/>
              </w:rPr>
            </w:pPr>
            <w:r w:rsidRPr="00A06ACB">
              <w:rPr>
                <w:rFonts w:asciiTheme="minorHAnsi" w:hAnsiTheme="minorHAnsi" w:cstheme="minorHAnsi"/>
              </w:rPr>
              <w:t>80%</w:t>
            </w:r>
          </w:p>
        </w:tc>
      </w:tr>
      <w:tr w:rsidR="00212C2C" w:rsidRPr="00A06ACB" w14:paraId="5ED12A34" w14:textId="77777777" w:rsidTr="00427FA4">
        <w:trPr>
          <w:trHeight w:val="1303"/>
        </w:trPr>
        <w:tc>
          <w:tcPr>
            <w:tcW w:w="535" w:type="dxa"/>
          </w:tcPr>
          <w:p w14:paraId="4A3DCC04" w14:textId="77777777" w:rsidR="00393F86" w:rsidRPr="00A06ACB" w:rsidRDefault="00393F86" w:rsidP="00393F86">
            <w:pPr>
              <w:pStyle w:val="TableParagraph"/>
              <w:rPr>
                <w:rFonts w:asciiTheme="minorHAnsi" w:hAnsiTheme="minorHAnsi" w:cstheme="minorHAnsi"/>
              </w:rPr>
            </w:pPr>
            <w:r w:rsidRPr="00A06ACB">
              <w:rPr>
                <w:rFonts w:asciiTheme="minorHAnsi" w:hAnsiTheme="minorHAnsi" w:cstheme="minorHAnsi"/>
                <w:spacing w:val="-10"/>
              </w:rPr>
              <w:t>2</w:t>
            </w:r>
          </w:p>
        </w:tc>
        <w:tc>
          <w:tcPr>
            <w:tcW w:w="1800" w:type="dxa"/>
          </w:tcPr>
          <w:p w14:paraId="0F6CBC8C" w14:textId="353033F9" w:rsidR="00393F86" w:rsidRPr="00A06ACB" w:rsidRDefault="00393F86" w:rsidP="00212C2C">
            <w:pPr>
              <w:pStyle w:val="TableParagraph"/>
              <w:spacing w:line="237" w:lineRule="auto"/>
              <w:ind w:right="191"/>
              <w:rPr>
                <w:rFonts w:asciiTheme="minorHAnsi" w:hAnsiTheme="minorHAnsi" w:cstheme="minorHAnsi"/>
              </w:rPr>
            </w:pPr>
            <w:r w:rsidRPr="00A06ACB">
              <w:rPr>
                <w:rFonts w:asciiTheme="minorHAnsi" w:hAnsiTheme="minorHAnsi" w:cstheme="minorHAnsi"/>
                <w:w w:val="105"/>
              </w:rPr>
              <w:t xml:space="preserve">MINISTRY OF </w:t>
            </w:r>
            <w:r w:rsidRPr="00A06ACB">
              <w:rPr>
                <w:rFonts w:asciiTheme="minorHAnsi" w:hAnsiTheme="minorHAnsi" w:cstheme="minorHAnsi"/>
                <w:spacing w:val="-2"/>
                <w:w w:val="105"/>
              </w:rPr>
              <w:t>COMMERCE, INDUSTRY &amp; COOPERATIVE SERVICES</w:t>
            </w:r>
          </w:p>
        </w:tc>
        <w:tc>
          <w:tcPr>
            <w:tcW w:w="2170" w:type="dxa"/>
          </w:tcPr>
          <w:p w14:paraId="5989F829" w14:textId="77777777" w:rsidR="00393F86" w:rsidRPr="00A06ACB" w:rsidRDefault="00393F86" w:rsidP="00393F86">
            <w:pPr>
              <w:pStyle w:val="TableParagraph"/>
              <w:spacing w:line="237" w:lineRule="auto"/>
              <w:ind w:right="416"/>
              <w:jc w:val="both"/>
              <w:rPr>
                <w:rFonts w:asciiTheme="minorHAnsi" w:hAnsiTheme="minorHAnsi" w:cstheme="minorHAnsi"/>
              </w:rPr>
            </w:pPr>
            <w:r w:rsidRPr="00A06ACB">
              <w:rPr>
                <w:rFonts w:asciiTheme="minorHAnsi" w:hAnsiTheme="minorHAnsi" w:cstheme="minorHAnsi"/>
                <w:spacing w:val="-2"/>
                <w:w w:val="120"/>
              </w:rPr>
              <w:t xml:space="preserve">Business </w:t>
            </w:r>
            <w:r w:rsidRPr="00A06ACB">
              <w:rPr>
                <w:rFonts w:asciiTheme="minorHAnsi" w:hAnsiTheme="minorHAnsi" w:cstheme="minorHAnsi"/>
                <w:spacing w:val="-2"/>
                <w:w w:val="110"/>
              </w:rPr>
              <w:t xml:space="preserve">Premises </w:t>
            </w:r>
            <w:r w:rsidRPr="00A06ACB">
              <w:rPr>
                <w:rFonts w:asciiTheme="minorHAnsi" w:hAnsiTheme="minorHAnsi" w:cstheme="minorHAnsi"/>
                <w:spacing w:val="-2"/>
                <w:w w:val="120"/>
              </w:rPr>
              <w:t>Permit</w:t>
            </w:r>
          </w:p>
        </w:tc>
        <w:tc>
          <w:tcPr>
            <w:tcW w:w="1170" w:type="dxa"/>
          </w:tcPr>
          <w:p w14:paraId="1D022AAB" w14:textId="3ADD9C57" w:rsidR="00393F86" w:rsidRPr="00A06ACB" w:rsidRDefault="00A41A5E" w:rsidP="00393F86">
            <w:pPr>
              <w:pStyle w:val="TableParagraph"/>
              <w:ind w:left="108"/>
              <w:rPr>
                <w:rFonts w:asciiTheme="minorHAnsi" w:hAnsiTheme="minorHAnsi" w:cstheme="minorHAnsi"/>
              </w:rPr>
            </w:pPr>
            <w:r w:rsidRPr="00A06ACB">
              <w:rPr>
                <w:rFonts w:asciiTheme="minorHAnsi" w:hAnsiTheme="minorHAnsi" w:cstheme="minorHAnsi"/>
              </w:rPr>
              <w:t>14</w:t>
            </w:r>
            <w:r w:rsidR="009760F5" w:rsidRPr="00A06ACB">
              <w:rPr>
                <w:rFonts w:asciiTheme="minorHAnsi" w:hAnsiTheme="minorHAnsi" w:cstheme="minorHAnsi"/>
              </w:rPr>
              <w:t xml:space="preserve"> Days</w:t>
            </w:r>
          </w:p>
        </w:tc>
        <w:tc>
          <w:tcPr>
            <w:tcW w:w="1080" w:type="dxa"/>
          </w:tcPr>
          <w:p w14:paraId="772B9991" w14:textId="0A09B415" w:rsidR="00393F86" w:rsidRPr="00A06ACB" w:rsidRDefault="00DF4762" w:rsidP="00393F86">
            <w:pPr>
              <w:pStyle w:val="TableParagraph"/>
              <w:ind w:left="108"/>
              <w:rPr>
                <w:rFonts w:asciiTheme="minorHAnsi" w:hAnsiTheme="minorHAnsi" w:cstheme="minorHAnsi"/>
              </w:rPr>
            </w:pPr>
            <w:r w:rsidRPr="00A06ACB">
              <w:rPr>
                <w:rFonts w:asciiTheme="minorHAnsi" w:hAnsiTheme="minorHAnsi" w:cstheme="minorHAnsi"/>
              </w:rPr>
              <w:t>2227</w:t>
            </w:r>
          </w:p>
        </w:tc>
        <w:tc>
          <w:tcPr>
            <w:tcW w:w="1350" w:type="dxa"/>
          </w:tcPr>
          <w:p w14:paraId="5EAF3966" w14:textId="0CE7148F" w:rsidR="00393F86" w:rsidRPr="00A06ACB" w:rsidRDefault="00DF4762" w:rsidP="00393F86">
            <w:pPr>
              <w:pStyle w:val="TableParagraph"/>
              <w:ind w:left="108"/>
              <w:rPr>
                <w:rFonts w:asciiTheme="minorHAnsi" w:hAnsiTheme="minorHAnsi" w:cstheme="minorHAnsi"/>
              </w:rPr>
            </w:pPr>
            <w:r w:rsidRPr="00A06ACB">
              <w:rPr>
                <w:rFonts w:asciiTheme="minorHAnsi" w:hAnsiTheme="minorHAnsi" w:cstheme="minorHAnsi"/>
              </w:rPr>
              <w:t>1871</w:t>
            </w:r>
          </w:p>
        </w:tc>
        <w:tc>
          <w:tcPr>
            <w:tcW w:w="1620" w:type="dxa"/>
          </w:tcPr>
          <w:p w14:paraId="0339E349" w14:textId="56B447D2" w:rsidR="00393F86" w:rsidRPr="00A06ACB" w:rsidRDefault="00DF4762" w:rsidP="00393F86">
            <w:pPr>
              <w:pStyle w:val="TableParagraph"/>
              <w:ind w:left="108"/>
              <w:rPr>
                <w:rFonts w:asciiTheme="minorHAnsi" w:hAnsiTheme="minorHAnsi" w:cstheme="minorHAnsi"/>
              </w:rPr>
            </w:pPr>
            <w:r w:rsidRPr="00A06ACB">
              <w:rPr>
                <w:rFonts w:asciiTheme="minorHAnsi" w:hAnsiTheme="minorHAnsi" w:cstheme="minorHAnsi"/>
              </w:rPr>
              <w:t>84%</w:t>
            </w:r>
          </w:p>
        </w:tc>
      </w:tr>
      <w:tr w:rsidR="00212C2C" w:rsidRPr="00A06ACB" w14:paraId="448C6F17" w14:textId="77777777" w:rsidTr="00F7358A">
        <w:trPr>
          <w:trHeight w:val="856"/>
        </w:trPr>
        <w:tc>
          <w:tcPr>
            <w:tcW w:w="535" w:type="dxa"/>
          </w:tcPr>
          <w:p w14:paraId="194D000F" w14:textId="77777777" w:rsidR="00393F86" w:rsidRPr="00A06ACB" w:rsidRDefault="00393F86" w:rsidP="00393F86">
            <w:pPr>
              <w:pStyle w:val="TableParagraph"/>
              <w:rPr>
                <w:rFonts w:asciiTheme="minorHAnsi" w:hAnsiTheme="minorHAnsi" w:cstheme="minorHAnsi"/>
              </w:rPr>
            </w:pPr>
            <w:r w:rsidRPr="00A06ACB">
              <w:rPr>
                <w:rFonts w:asciiTheme="minorHAnsi" w:hAnsiTheme="minorHAnsi" w:cstheme="minorHAnsi"/>
                <w:spacing w:val="-10"/>
              </w:rPr>
              <w:t>3</w:t>
            </w:r>
          </w:p>
        </w:tc>
        <w:tc>
          <w:tcPr>
            <w:tcW w:w="1800" w:type="dxa"/>
          </w:tcPr>
          <w:p w14:paraId="7D9F0CF2" w14:textId="77777777" w:rsidR="00F7358A" w:rsidRPr="00A06ACB" w:rsidRDefault="00393F86" w:rsidP="00393F86">
            <w:pPr>
              <w:pStyle w:val="TableParagraph"/>
              <w:spacing w:line="256" w:lineRule="exact"/>
              <w:rPr>
                <w:rFonts w:asciiTheme="minorHAnsi" w:hAnsiTheme="minorHAnsi" w:cstheme="minorHAnsi"/>
                <w:spacing w:val="-2"/>
              </w:rPr>
            </w:pPr>
            <w:r w:rsidRPr="00A06ACB">
              <w:rPr>
                <w:rFonts w:asciiTheme="minorHAnsi" w:hAnsiTheme="minorHAnsi" w:cstheme="minorHAnsi"/>
                <w:spacing w:val="-2"/>
              </w:rPr>
              <w:t xml:space="preserve">ONDO STATE </w:t>
            </w:r>
          </w:p>
          <w:p w14:paraId="627D0C0A" w14:textId="7CE63109" w:rsidR="00393F86" w:rsidRPr="00A06ACB" w:rsidRDefault="00F7358A" w:rsidP="00393F86">
            <w:pPr>
              <w:pStyle w:val="TableParagraph"/>
              <w:spacing w:line="256" w:lineRule="exact"/>
              <w:rPr>
                <w:rFonts w:asciiTheme="minorHAnsi" w:hAnsiTheme="minorHAnsi" w:cstheme="minorHAnsi"/>
              </w:rPr>
            </w:pPr>
            <w:r w:rsidRPr="00A06ACB">
              <w:rPr>
                <w:rFonts w:asciiTheme="minorHAnsi" w:hAnsiTheme="minorHAnsi" w:cstheme="minorHAnsi"/>
                <w:spacing w:val="-2"/>
              </w:rPr>
              <w:t xml:space="preserve">MINISTRY OF </w:t>
            </w:r>
            <w:r w:rsidR="00393F86" w:rsidRPr="00A06ACB">
              <w:rPr>
                <w:rFonts w:asciiTheme="minorHAnsi" w:hAnsiTheme="minorHAnsi" w:cstheme="minorHAnsi"/>
                <w:spacing w:val="-2"/>
              </w:rPr>
              <w:t xml:space="preserve">ENVIRONMENT </w:t>
            </w:r>
          </w:p>
        </w:tc>
        <w:tc>
          <w:tcPr>
            <w:tcW w:w="2170" w:type="dxa"/>
          </w:tcPr>
          <w:p w14:paraId="7243B638" w14:textId="6B47F0A5" w:rsidR="00393F86" w:rsidRPr="00A06ACB" w:rsidRDefault="00393F86" w:rsidP="00690EC4">
            <w:pPr>
              <w:pStyle w:val="TableParagraph"/>
              <w:spacing w:line="240" w:lineRule="auto"/>
              <w:ind w:right="139"/>
              <w:jc w:val="both"/>
              <w:rPr>
                <w:rFonts w:asciiTheme="minorHAnsi" w:hAnsiTheme="minorHAnsi" w:cstheme="minorHAnsi"/>
              </w:rPr>
            </w:pPr>
            <w:r w:rsidRPr="00A06ACB">
              <w:rPr>
                <w:rFonts w:asciiTheme="minorHAnsi" w:hAnsiTheme="minorHAnsi" w:cstheme="minorHAnsi"/>
                <w:spacing w:val="-2"/>
                <w:w w:val="110"/>
              </w:rPr>
              <w:t>Environme</w:t>
            </w:r>
            <w:r w:rsidRPr="00A06ACB">
              <w:rPr>
                <w:rFonts w:asciiTheme="minorHAnsi" w:hAnsiTheme="minorHAnsi" w:cstheme="minorHAnsi"/>
              </w:rPr>
              <w:t xml:space="preserve">ntal Impact </w:t>
            </w:r>
            <w:r w:rsidRPr="00A06ACB">
              <w:rPr>
                <w:rFonts w:asciiTheme="minorHAnsi" w:hAnsiTheme="minorHAnsi" w:cstheme="minorHAnsi"/>
                <w:spacing w:val="-2"/>
                <w:w w:val="110"/>
              </w:rPr>
              <w:t xml:space="preserve">Assessment </w:t>
            </w:r>
            <w:r w:rsidRPr="00A06ACB">
              <w:rPr>
                <w:rFonts w:asciiTheme="minorHAnsi" w:hAnsiTheme="minorHAnsi" w:cstheme="minorHAnsi"/>
              </w:rPr>
              <w:t>Report</w:t>
            </w:r>
            <w:r w:rsidRPr="00A06ACB">
              <w:rPr>
                <w:rFonts w:asciiTheme="minorHAnsi" w:hAnsiTheme="minorHAnsi" w:cstheme="minorHAnsi"/>
                <w:spacing w:val="38"/>
              </w:rPr>
              <w:t xml:space="preserve"> </w:t>
            </w:r>
            <w:r w:rsidRPr="00A06ACB">
              <w:rPr>
                <w:rFonts w:asciiTheme="minorHAnsi" w:hAnsiTheme="minorHAnsi" w:cstheme="minorHAnsi"/>
                <w:spacing w:val="-2"/>
              </w:rPr>
              <w:t>(EIA)</w:t>
            </w:r>
          </w:p>
        </w:tc>
        <w:tc>
          <w:tcPr>
            <w:tcW w:w="1170" w:type="dxa"/>
          </w:tcPr>
          <w:p w14:paraId="2AB27356" w14:textId="4C0DCF9B" w:rsidR="00393F86" w:rsidRPr="00A06ACB" w:rsidRDefault="009760F5" w:rsidP="00393F86">
            <w:pPr>
              <w:pStyle w:val="TableParagraph"/>
              <w:spacing w:line="240" w:lineRule="auto"/>
              <w:ind w:left="108"/>
              <w:rPr>
                <w:rFonts w:asciiTheme="minorHAnsi" w:hAnsiTheme="minorHAnsi" w:cstheme="minorHAnsi"/>
              </w:rPr>
            </w:pPr>
            <w:r w:rsidRPr="00A06ACB">
              <w:rPr>
                <w:rFonts w:asciiTheme="minorHAnsi" w:hAnsiTheme="minorHAnsi" w:cstheme="minorHAnsi"/>
              </w:rPr>
              <w:t>3 Month</w:t>
            </w:r>
          </w:p>
        </w:tc>
        <w:tc>
          <w:tcPr>
            <w:tcW w:w="1080" w:type="dxa"/>
          </w:tcPr>
          <w:p w14:paraId="1AFF80C9" w14:textId="48E24DE4" w:rsidR="00393F86" w:rsidRPr="00A06ACB" w:rsidRDefault="009760F5" w:rsidP="00393F86">
            <w:pPr>
              <w:pStyle w:val="TableParagraph"/>
              <w:ind w:left="108"/>
              <w:rPr>
                <w:rFonts w:asciiTheme="minorHAnsi" w:hAnsiTheme="minorHAnsi" w:cstheme="minorHAnsi"/>
              </w:rPr>
            </w:pPr>
            <w:r w:rsidRPr="00A06ACB">
              <w:rPr>
                <w:rFonts w:asciiTheme="minorHAnsi" w:hAnsiTheme="minorHAnsi" w:cstheme="minorHAnsi"/>
              </w:rPr>
              <w:t>8</w:t>
            </w:r>
          </w:p>
        </w:tc>
        <w:tc>
          <w:tcPr>
            <w:tcW w:w="1350" w:type="dxa"/>
          </w:tcPr>
          <w:p w14:paraId="56FC70FD" w14:textId="4B797447" w:rsidR="00393F86" w:rsidRPr="00A06ACB" w:rsidRDefault="00B67DAB" w:rsidP="00393F86">
            <w:pPr>
              <w:pStyle w:val="TableParagraph"/>
              <w:ind w:left="108"/>
              <w:rPr>
                <w:rFonts w:asciiTheme="minorHAnsi" w:hAnsiTheme="minorHAnsi" w:cstheme="minorHAnsi"/>
              </w:rPr>
            </w:pPr>
            <w:r>
              <w:rPr>
                <w:rFonts w:asciiTheme="minorHAnsi" w:hAnsiTheme="minorHAnsi" w:cstheme="minorHAnsi"/>
              </w:rPr>
              <w:t>8</w:t>
            </w:r>
          </w:p>
        </w:tc>
        <w:tc>
          <w:tcPr>
            <w:tcW w:w="1620" w:type="dxa"/>
          </w:tcPr>
          <w:p w14:paraId="2D878F2D" w14:textId="79BDE8B9" w:rsidR="00393F86" w:rsidRPr="00A06ACB" w:rsidRDefault="00B67DAB" w:rsidP="00393F86">
            <w:pPr>
              <w:pStyle w:val="TableParagraph"/>
              <w:ind w:left="108"/>
              <w:rPr>
                <w:rFonts w:asciiTheme="minorHAnsi" w:hAnsiTheme="minorHAnsi" w:cstheme="minorHAnsi"/>
              </w:rPr>
            </w:pPr>
            <w:r>
              <w:rPr>
                <w:rFonts w:asciiTheme="minorHAnsi" w:hAnsiTheme="minorHAnsi" w:cstheme="minorHAnsi"/>
              </w:rPr>
              <w:t>100</w:t>
            </w:r>
            <w:r w:rsidR="0040626E" w:rsidRPr="00A06ACB">
              <w:rPr>
                <w:rFonts w:asciiTheme="minorHAnsi" w:hAnsiTheme="minorHAnsi" w:cstheme="minorHAnsi"/>
              </w:rPr>
              <w:t>%</w:t>
            </w:r>
          </w:p>
        </w:tc>
      </w:tr>
      <w:tr w:rsidR="00212C2C" w:rsidRPr="00A06ACB" w14:paraId="64679AC6" w14:textId="77777777" w:rsidTr="00427FA4">
        <w:trPr>
          <w:trHeight w:val="1069"/>
        </w:trPr>
        <w:tc>
          <w:tcPr>
            <w:tcW w:w="535" w:type="dxa"/>
          </w:tcPr>
          <w:p w14:paraId="5D464DBB" w14:textId="6C39FCBD" w:rsidR="00212C2C" w:rsidRPr="00A06ACB" w:rsidRDefault="00212C2C" w:rsidP="00212C2C">
            <w:pPr>
              <w:pStyle w:val="TableParagraph"/>
              <w:rPr>
                <w:rFonts w:asciiTheme="minorHAnsi" w:hAnsiTheme="minorHAnsi" w:cstheme="minorHAnsi"/>
                <w:spacing w:val="-10"/>
              </w:rPr>
            </w:pPr>
            <w:r w:rsidRPr="00A06ACB">
              <w:rPr>
                <w:rFonts w:asciiTheme="minorHAnsi" w:hAnsiTheme="minorHAnsi" w:cstheme="minorHAnsi"/>
                <w:spacing w:val="-10"/>
                <w:w w:val="120"/>
              </w:rPr>
              <w:t>4</w:t>
            </w:r>
          </w:p>
        </w:tc>
        <w:tc>
          <w:tcPr>
            <w:tcW w:w="1800" w:type="dxa"/>
          </w:tcPr>
          <w:p w14:paraId="6D20D52C" w14:textId="07A1D61A" w:rsidR="00212C2C" w:rsidRPr="00A06ACB" w:rsidRDefault="00212C2C" w:rsidP="00212C2C">
            <w:pPr>
              <w:pStyle w:val="TableParagraph"/>
              <w:spacing w:line="256" w:lineRule="exact"/>
              <w:rPr>
                <w:rFonts w:asciiTheme="minorHAnsi" w:hAnsiTheme="minorHAnsi" w:cstheme="minorHAnsi"/>
                <w:spacing w:val="-2"/>
              </w:rPr>
            </w:pPr>
            <w:r w:rsidRPr="00A06ACB">
              <w:rPr>
                <w:rFonts w:asciiTheme="minorHAnsi" w:hAnsiTheme="minorHAnsi" w:cstheme="minorHAnsi"/>
                <w:spacing w:val="-2"/>
                <w:w w:val="110"/>
              </w:rPr>
              <w:t xml:space="preserve">ONDO STATE SIGNAGE &amp; ADVERTISEMENT AGENCY </w:t>
            </w:r>
          </w:p>
        </w:tc>
        <w:tc>
          <w:tcPr>
            <w:tcW w:w="2170" w:type="dxa"/>
          </w:tcPr>
          <w:p w14:paraId="1F9EFBD0" w14:textId="669F453C" w:rsidR="00212C2C" w:rsidRPr="00A06ACB" w:rsidRDefault="00212C2C" w:rsidP="00690EC4">
            <w:pPr>
              <w:pStyle w:val="TableParagraph"/>
              <w:spacing w:line="240" w:lineRule="auto"/>
              <w:ind w:right="139"/>
              <w:jc w:val="both"/>
              <w:rPr>
                <w:rFonts w:asciiTheme="minorHAnsi" w:hAnsiTheme="minorHAnsi" w:cstheme="minorHAnsi"/>
                <w:spacing w:val="-2"/>
                <w:w w:val="110"/>
              </w:rPr>
            </w:pPr>
            <w:r w:rsidRPr="00A06ACB">
              <w:rPr>
                <w:rFonts w:asciiTheme="minorHAnsi" w:hAnsiTheme="minorHAnsi" w:cstheme="minorHAnsi"/>
                <w:spacing w:val="-2"/>
                <w:w w:val="110"/>
              </w:rPr>
              <w:t xml:space="preserve">Signage Permit </w:t>
            </w:r>
            <w:r w:rsidRPr="00A06ACB">
              <w:rPr>
                <w:rFonts w:asciiTheme="minorHAnsi" w:hAnsiTheme="minorHAnsi" w:cstheme="minorHAnsi"/>
                <w:spacing w:val="-2"/>
              </w:rPr>
              <w:t>Approval</w:t>
            </w:r>
          </w:p>
        </w:tc>
        <w:tc>
          <w:tcPr>
            <w:tcW w:w="1170" w:type="dxa"/>
          </w:tcPr>
          <w:p w14:paraId="312F13BC" w14:textId="2AA08006" w:rsidR="00212C2C" w:rsidRPr="00A06ACB" w:rsidRDefault="00A44659" w:rsidP="00212C2C">
            <w:pPr>
              <w:pStyle w:val="TableParagraph"/>
              <w:spacing w:line="240" w:lineRule="auto"/>
              <w:ind w:left="108"/>
              <w:rPr>
                <w:rFonts w:asciiTheme="minorHAnsi" w:hAnsiTheme="minorHAnsi" w:cstheme="minorHAnsi"/>
                <w:w w:val="110"/>
              </w:rPr>
            </w:pPr>
            <w:r w:rsidRPr="00A06ACB">
              <w:rPr>
                <w:rFonts w:asciiTheme="minorHAnsi" w:hAnsiTheme="minorHAnsi" w:cstheme="minorHAnsi"/>
                <w:w w:val="110"/>
              </w:rPr>
              <w:t>7 Working Days</w:t>
            </w:r>
          </w:p>
        </w:tc>
        <w:tc>
          <w:tcPr>
            <w:tcW w:w="1080" w:type="dxa"/>
          </w:tcPr>
          <w:p w14:paraId="7614DD79" w14:textId="6CB55827" w:rsidR="00212C2C" w:rsidRPr="00A06ACB" w:rsidRDefault="00A44659" w:rsidP="00212C2C">
            <w:pPr>
              <w:pStyle w:val="TableParagraph"/>
              <w:ind w:left="108"/>
              <w:rPr>
                <w:rFonts w:asciiTheme="minorHAnsi" w:hAnsiTheme="minorHAnsi" w:cstheme="minorHAnsi"/>
                <w:spacing w:val="-5"/>
                <w:w w:val="95"/>
              </w:rPr>
            </w:pPr>
            <w:r w:rsidRPr="00A06ACB">
              <w:rPr>
                <w:rFonts w:asciiTheme="minorHAnsi" w:hAnsiTheme="minorHAnsi" w:cstheme="minorHAnsi"/>
                <w:spacing w:val="-5"/>
                <w:w w:val="95"/>
              </w:rPr>
              <w:t>19</w:t>
            </w:r>
          </w:p>
        </w:tc>
        <w:tc>
          <w:tcPr>
            <w:tcW w:w="1350" w:type="dxa"/>
          </w:tcPr>
          <w:p w14:paraId="1981646B" w14:textId="1D8AD86B" w:rsidR="00212C2C" w:rsidRPr="00A06ACB" w:rsidRDefault="005B2EFA" w:rsidP="00212C2C">
            <w:pPr>
              <w:pStyle w:val="TableParagraph"/>
              <w:ind w:left="108"/>
              <w:rPr>
                <w:rFonts w:asciiTheme="minorHAnsi" w:hAnsiTheme="minorHAnsi" w:cstheme="minorHAnsi"/>
                <w:spacing w:val="-5"/>
                <w:w w:val="95"/>
              </w:rPr>
            </w:pPr>
            <w:r w:rsidRPr="00A06ACB">
              <w:rPr>
                <w:rFonts w:asciiTheme="minorHAnsi" w:hAnsiTheme="minorHAnsi" w:cstheme="minorHAnsi"/>
                <w:spacing w:val="-5"/>
                <w:w w:val="95"/>
              </w:rPr>
              <w:t>17</w:t>
            </w:r>
          </w:p>
        </w:tc>
        <w:tc>
          <w:tcPr>
            <w:tcW w:w="1620" w:type="dxa"/>
          </w:tcPr>
          <w:p w14:paraId="13F62149" w14:textId="3FD47D49" w:rsidR="00212C2C" w:rsidRPr="00A06ACB" w:rsidRDefault="005B2EFA" w:rsidP="00212C2C">
            <w:pPr>
              <w:pStyle w:val="TableParagraph"/>
              <w:ind w:left="108"/>
              <w:rPr>
                <w:rFonts w:asciiTheme="minorHAnsi" w:hAnsiTheme="minorHAnsi" w:cstheme="minorHAnsi"/>
                <w:spacing w:val="-5"/>
                <w:w w:val="110"/>
              </w:rPr>
            </w:pPr>
            <w:r w:rsidRPr="00A06ACB">
              <w:rPr>
                <w:rFonts w:asciiTheme="minorHAnsi" w:hAnsiTheme="minorHAnsi" w:cstheme="minorHAnsi"/>
                <w:spacing w:val="-5"/>
                <w:w w:val="110"/>
              </w:rPr>
              <w:t>89.5%</w:t>
            </w:r>
          </w:p>
        </w:tc>
      </w:tr>
      <w:tr w:rsidR="00212C2C" w:rsidRPr="00A06ACB" w14:paraId="22C48ED1" w14:textId="77777777" w:rsidTr="00427FA4">
        <w:trPr>
          <w:trHeight w:val="889"/>
        </w:trPr>
        <w:tc>
          <w:tcPr>
            <w:tcW w:w="535" w:type="dxa"/>
          </w:tcPr>
          <w:p w14:paraId="732D6543" w14:textId="30655518" w:rsidR="00212C2C" w:rsidRPr="00A06ACB" w:rsidRDefault="00212C2C" w:rsidP="00212C2C">
            <w:pPr>
              <w:pStyle w:val="TableParagraph"/>
              <w:rPr>
                <w:rFonts w:asciiTheme="minorHAnsi" w:hAnsiTheme="minorHAnsi" w:cstheme="minorHAnsi"/>
                <w:spacing w:val="-10"/>
                <w:w w:val="120"/>
              </w:rPr>
            </w:pPr>
            <w:r w:rsidRPr="00A06ACB">
              <w:rPr>
                <w:rFonts w:asciiTheme="minorHAnsi" w:hAnsiTheme="minorHAnsi" w:cstheme="minorHAnsi"/>
                <w:spacing w:val="-10"/>
              </w:rPr>
              <w:t>5</w:t>
            </w:r>
          </w:p>
        </w:tc>
        <w:tc>
          <w:tcPr>
            <w:tcW w:w="1800" w:type="dxa"/>
          </w:tcPr>
          <w:p w14:paraId="3A7E361D" w14:textId="77777777" w:rsidR="00212C2C" w:rsidRPr="00A06ACB" w:rsidRDefault="00212C2C" w:rsidP="00212C2C">
            <w:pPr>
              <w:pStyle w:val="TableParagraph"/>
              <w:spacing w:line="237" w:lineRule="auto"/>
              <w:rPr>
                <w:rFonts w:asciiTheme="minorHAnsi" w:hAnsiTheme="minorHAnsi" w:cstheme="minorHAnsi"/>
              </w:rPr>
            </w:pPr>
            <w:r w:rsidRPr="00A06ACB">
              <w:rPr>
                <w:rFonts w:asciiTheme="minorHAnsi" w:hAnsiTheme="minorHAnsi" w:cstheme="minorHAnsi"/>
                <w:spacing w:val="-2"/>
                <w:w w:val="115"/>
              </w:rPr>
              <w:t xml:space="preserve">ONDO </w:t>
            </w:r>
            <w:r w:rsidRPr="00A06ACB">
              <w:rPr>
                <w:rFonts w:asciiTheme="minorHAnsi" w:hAnsiTheme="minorHAnsi" w:cstheme="minorHAnsi"/>
                <w:spacing w:val="-4"/>
                <w:w w:val="115"/>
              </w:rPr>
              <w:t xml:space="preserve">STATE </w:t>
            </w:r>
            <w:r w:rsidRPr="00A06ACB">
              <w:rPr>
                <w:rFonts w:asciiTheme="minorHAnsi" w:hAnsiTheme="minorHAnsi" w:cstheme="minorHAnsi"/>
                <w:spacing w:val="-2"/>
                <w:w w:val="115"/>
              </w:rPr>
              <w:t>MINISTRY</w:t>
            </w:r>
            <w:r w:rsidRPr="00A06ACB">
              <w:rPr>
                <w:rFonts w:asciiTheme="minorHAnsi" w:hAnsiTheme="minorHAnsi" w:cstheme="minorHAnsi"/>
                <w:spacing w:val="-16"/>
                <w:w w:val="115"/>
              </w:rPr>
              <w:t xml:space="preserve"> </w:t>
            </w:r>
            <w:r w:rsidRPr="00A06ACB">
              <w:rPr>
                <w:rFonts w:asciiTheme="minorHAnsi" w:hAnsiTheme="minorHAnsi" w:cstheme="minorHAnsi"/>
                <w:spacing w:val="-2"/>
                <w:w w:val="115"/>
              </w:rPr>
              <w:t>OF</w:t>
            </w:r>
          </w:p>
          <w:p w14:paraId="2F92BD0B" w14:textId="16EEB973" w:rsidR="00212C2C" w:rsidRPr="00A06ACB" w:rsidRDefault="00212C2C" w:rsidP="00212C2C">
            <w:pPr>
              <w:pStyle w:val="TableParagraph"/>
              <w:spacing w:line="256" w:lineRule="exact"/>
              <w:rPr>
                <w:rFonts w:asciiTheme="minorHAnsi" w:hAnsiTheme="minorHAnsi" w:cstheme="minorHAnsi"/>
                <w:spacing w:val="-2"/>
                <w:w w:val="110"/>
              </w:rPr>
            </w:pPr>
            <w:r w:rsidRPr="00A06ACB">
              <w:rPr>
                <w:rFonts w:asciiTheme="minorHAnsi" w:hAnsiTheme="minorHAnsi" w:cstheme="minorHAnsi"/>
                <w:spacing w:val="-2"/>
                <w:w w:val="115"/>
              </w:rPr>
              <w:t>TRANSPORT</w:t>
            </w:r>
          </w:p>
        </w:tc>
        <w:tc>
          <w:tcPr>
            <w:tcW w:w="2170" w:type="dxa"/>
          </w:tcPr>
          <w:p w14:paraId="2B6B12A8" w14:textId="5F4D2C1E" w:rsidR="00212C2C" w:rsidRPr="00A06ACB" w:rsidRDefault="00212C2C" w:rsidP="00690EC4">
            <w:pPr>
              <w:pStyle w:val="TableParagraph"/>
              <w:spacing w:line="240" w:lineRule="auto"/>
              <w:ind w:right="139"/>
              <w:jc w:val="both"/>
              <w:rPr>
                <w:rFonts w:asciiTheme="minorHAnsi" w:hAnsiTheme="minorHAnsi" w:cstheme="minorHAnsi"/>
                <w:spacing w:val="-2"/>
                <w:w w:val="110"/>
              </w:rPr>
            </w:pPr>
            <w:r w:rsidRPr="00A06ACB">
              <w:rPr>
                <w:rFonts w:asciiTheme="minorHAnsi" w:hAnsiTheme="minorHAnsi" w:cstheme="minorHAnsi"/>
                <w:spacing w:val="-2"/>
                <w:w w:val="110"/>
              </w:rPr>
              <w:t xml:space="preserve">Vehicle </w:t>
            </w:r>
            <w:r w:rsidRPr="00A06ACB">
              <w:rPr>
                <w:rFonts w:asciiTheme="minorHAnsi" w:hAnsiTheme="minorHAnsi" w:cstheme="minorHAnsi"/>
                <w:spacing w:val="-2"/>
              </w:rPr>
              <w:t>Inspection</w:t>
            </w:r>
          </w:p>
        </w:tc>
        <w:tc>
          <w:tcPr>
            <w:tcW w:w="1170" w:type="dxa"/>
          </w:tcPr>
          <w:p w14:paraId="45B791B2" w14:textId="5820A9E9" w:rsidR="00212C2C" w:rsidRPr="00A06ACB" w:rsidRDefault="00137185" w:rsidP="00212C2C">
            <w:pPr>
              <w:pStyle w:val="TableParagraph"/>
              <w:spacing w:line="240" w:lineRule="auto"/>
              <w:ind w:left="108"/>
              <w:rPr>
                <w:rFonts w:asciiTheme="minorHAnsi" w:hAnsiTheme="minorHAnsi" w:cstheme="minorHAnsi"/>
                <w:w w:val="105"/>
              </w:rPr>
            </w:pPr>
            <w:r w:rsidRPr="00A06ACB">
              <w:rPr>
                <w:rFonts w:asciiTheme="minorHAnsi" w:hAnsiTheme="minorHAnsi" w:cstheme="minorHAnsi"/>
                <w:w w:val="105"/>
              </w:rPr>
              <w:t xml:space="preserve">1 Working Day </w:t>
            </w:r>
          </w:p>
        </w:tc>
        <w:tc>
          <w:tcPr>
            <w:tcW w:w="1080" w:type="dxa"/>
          </w:tcPr>
          <w:p w14:paraId="2E5D2B43" w14:textId="26316825" w:rsidR="00212C2C" w:rsidRPr="00A06ACB" w:rsidRDefault="00137185" w:rsidP="00212C2C">
            <w:pPr>
              <w:pStyle w:val="TableParagraph"/>
              <w:ind w:left="108"/>
              <w:rPr>
                <w:rFonts w:asciiTheme="minorHAnsi" w:hAnsiTheme="minorHAnsi" w:cstheme="minorHAnsi"/>
                <w:spacing w:val="-5"/>
              </w:rPr>
            </w:pPr>
            <w:r w:rsidRPr="00A06ACB">
              <w:rPr>
                <w:rFonts w:asciiTheme="minorHAnsi" w:hAnsiTheme="minorHAnsi" w:cstheme="minorHAnsi"/>
                <w:spacing w:val="-5"/>
              </w:rPr>
              <w:t>17918</w:t>
            </w:r>
          </w:p>
        </w:tc>
        <w:tc>
          <w:tcPr>
            <w:tcW w:w="1350" w:type="dxa"/>
          </w:tcPr>
          <w:p w14:paraId="47517BC3" w14:textId="75FF07E7" w:rsidR="00212C2C" w:rsidRPr="00A06ACB" w:rsidRDefault="00137185" w:rsidP="00212C2C">
            <w:pPr>
              <w:pStyle w:val="TableParagraph"/>
              <w:ind w:left="108"/>
              <w:rPr>
                <w:rFonts w:asciiTheme="minorHAnsi" w:hAnsiTheme="minorHAnsi" w:cstheme="minorHAnsi"/>
                <w:spacing w:val="-5"/>
                <w:w w:val="110"/>
              </w:rPr>
            </w:pPr>
            <w:r w:rsidRPr="00A06ACB">
              <w:rPr>
                <w:rFonts w:asciiTheme="minorHAnsi" w:hAnsiTheme="minorHAnsi" w:cstheme="minorHAnsi"/>
                <w:spacing w:val="-5"/>
                <w:w w:val="110"/>
              </w:rPr>
              <w:t>17918</w:t>
            </w:r>
          </w:p>
        </w:tc>
        <w:tc>
          <w:tcPr>
            <w:tcW w:w="1620" w:type="dxa"/>
          </w:tcPr>
          <w:p w14:paraId="1C05BA30" w14:textId="6A20A4DF" w:rsidR="00212C2C" w:rsidRPr="00A06ACB" w:rsidRDefault="00137185" w:rsidP="00212C2C">
            <w:pPr>
              <w:pStyle w:val="TableParagraph"/>
              <w:ind w:left="108"/>
              <w:rPr>
                <w:rFonts w:asciiTheme="minorHAnsi" w:hAnsiTheme="minorHAnsi" w:cstheme="minorHAnsi"/>
                <w:spacing w:val="-5"/>
                <w:w w:val="110"/>
              </w:rPr>
            </w:pPr>
            <w:r w:rsidRPr="00A06ACB">
              <w:rPr>
                <w:rFonts w:asciiTheme="minorHAnsi" w:hAnsiTheme="minorHAnsi" w:cstheme="minorHAnsi"/>
                <w:spacing w:val="-5"/>
                <w:w w:val="110"/>
              </w:rPr>
              <w:t>100%</w:t>
            </w:r>
          </w:p>
        </w:tc>
      </w:tr>
    </w:tbl>
    <w:p w14:paraId="3F2D3020" w14:textId="77777777" w:rsidR="007B1477" w:rsidRPr="00A06ACB" w:rsidRDefault="007B1477" w:rsidP="00212C2C">
      <w:pPr>
        <w:pStyle w:val="TableParagraph"/>
        <w:ind w:left="0"/>
        <w:rPr>
          <w:rFonts w:asciiTheme="minorHAnsi" w:hAnsiTheme="minorHAnsi" w:cstheme="minorHAnsi"/>
        </w:rPr>
        <w:sectPr w:rsidR="007B1477" w:rsidRPr="00A06ACB">
          <w:pgSz w:w="12240" w:h="15840"/>
          <w:pgMar w:top="1360" w:right="360" w:bottom="280" w:left="1440" w:header="720" w:footer="720" w:gutter="0"/>
          <w:cols w:space="720"/>
        </w:sectPr>
      </w:pPr>
    </w:p>
    <w:p w14:paraId="304D335E" w14:textId="77777777" w:rsidR="00212C2C" w:rsidRPr="00A06ACB" w:rsidRDefault="00212C2C" w:rsidP="00212C2C">
      <w:pPr>
        <w:tabs>
          <w:tab w:val="left" w:pos="667"/>
        </w:tabs>
        <w:rPr>
          <w:rFonts w:asciiTheme="minorHAnsi" w:hAnsiTheme="minorHAnsi" w:cstheme="minorHAnsi"/>
          <w:color w:val="4F80BC"/>
          <w:spacing w:val="2"/>
        </w:rPr>
      </w:pPr>
    </w:p>
    <w:p w14:paraId="0507E060" w14:textId="77777777" w:rsidR="00427FA4" w:rsidRPr="00A06ACB" w:rsidRDefault="00427FA4" w:rsidP="00212C2C">
      <w:pPr>
        <w:tabs>
          <w:tab w:val="left" w:pos="667"/>
        </w:tabs>
        <w:rPr>
          <w:rFonts w:asciiTheme="minorHAnsi" w:hAnsiTheme="minorHAnsi" w:cstheme="minorHAnsi"/>
          <w:color w:val="4F80BC"/>
          <w:spacing w:val="2"/>
        </w:rPr>
      </w:pPr>
    </w:p>
    <w:p w14:paraId="5F31106E" w14:textId="77777777" w:rsidR="00427FA4" w:rsidRDefault="00427FA4" w:rsidP="00212C2C">
      <w:pPr>
        <w:tabs>
          <w:tab w:val="left" w:pos="667"/>
        </w:tabs>
        <w:rPr>
          <w:rFonts w:asciiTheme="minorHAnsi" w:hAnsiTheme="minorHAnsi" w:cstheme="minorHAnsi"/>
          <w:color w:val="4F80BC"/>
          <w:spacing w:val="2"/>
        </w:rPr>
      </w:pPr>
    </w:p>
    <w:p w14:paraId="4E93C32E" w14:textId="77777777" w:rsidR="00901C64" w:rsidRPr="00A06ACB" w:rsidRDefault="00901C64" w:rsidP="00212C2C">
      <w:pPr>
        <w:tabs>
          <w:tab w:val="left" w:pos="667"/>
        </w:tabs>
        <w:rPr>
          <w:rFonts w:asciiTheme="minorHAnsi" w:hAnsiTheme="minorHAnsi" w:cstheme="minorHAnsi"/>
          <w:color w:val="4F80BC"/>
          <w:spacing w:val="2"/>
        </w:rPr>
      </w:pPr>
    </w:p>
    <w:p w14:paraId="44577DD2" w14:textId="1A37868A" w:rsidR="007B1477" w:rsidRPr="00A06ACB" w:rsidRDefault="00D03D26" w:rsidP="00212C2C">
      <w:pPr>
        <w:tabs>
          <w:tab w:val="left" w:pos="667"/>
        </w:tabs>
        <w:rPr>
          <w:rFonts w:asciiTheme="minorHAnsi" w:hAnsiTheme="minorHAnsi" w:cstheme="minorHAnsi"/>
          <w:b/>
          <w:bCs/>
          <w:sz w:val="24"/>
          <w:szCs w:val="24"/>
        </w:rPr>
      </w:pPr>
      <w:r w:rsidRPr="00A06ACB">
        <w:rPr>
          <w:rFonts w:asciiTheme="minorHAnsi" w:hAnsiTheme="minorHAnsi" w:cstheme="minorHAnsi"/>
          <w:b/>
          <w:bCs/>
          <w:spacing w:val="2"/>
          <w:sz w:val="24"/>
          <w:szCs w:val="24"/>
        </w:rPr>
        <w:lastRenderedPageBreak/>
        <w:t>Observations</w:t>
      </w:r>
      <w:r w:rsidRPr="00A06ACB">
        <w:rPr>
          <w:rFonts w:asciiTheme="minorHAnsi" w:hAnsiTheme="minorHAnsi" w:cstheme="minorHAnsi"/>
          <w:b/>
          <w:bCs/>
          <w:spacing w:val="68"/>
          <w:sz w:val="24"/>
          <w:szCs w:val="24"/>
        </w:rPr>
        <w:t xml:space="preserve"> </w:t>
      </w:r>
      <w:r w:rsidRPr="00A06ACB">
        <w:rPr>
          <w:rFonts w:asciiTheme="minorHAnsi" w:hAnsiTheme="minorHAnsi" w:cstheme="minorHAnsi"/>
          <w:b/>
          <w:bCs/>
          <w:spacing w:val="2"/>
          <w:sz w:val="24"/>
          <w:szCs w:val="24"/>
        </w:rPr>
        <w:t>and</w:t>
      </w:r>
      <w:r w:rsidRPr="00A06ACB">
        <w:rPr>
          <w:rFonts w:asciiTheme="minorHAnsi" w:hAnsiTheme="minorHAnsi" w:cstheme="minorHAnsi"/>
          <w:b/>
          <w:bCs/>
          <w:spacing w:val="75"/>
          <w:sz w:val="24"/>
          <w:szCs w:val="24"/>
        </w:rPr>
        <w:t xml:space="preserve"> </w:t>
      </w:r>
      <w:r w:rsidRPr="00A06ACB">
        <w:rPr>
          <w:rFonts w:asciiTheme="minorHAnsi" w:hAnsiTheme="minorHAnsi" w:cstheme="minorHAnsi"/>
          <w:b/>
          <w:bCs/>
          <w:spacing w:val="-2"/>
          <w:sz w:val="24"/>
          <w:szCs w:val="24"/>
        </w:rPr>
        <w:t>Recommendations</w:t>
      </w:r>
    </w:p>
    <w:p w14:paraId="3C88E742" w14:textId="0C101751" w:rsidR="00080CDA" w:rsidRPr="00080CDA" w:rsidRDefault="00080CDA" w:rsidP="00080CDA">
      <w:pPr>
        <w:pStyle w:val="BodyText"/>
        <w:spacing w:before="48" w:line="273" w:lineRule="auto"/>
        <w:ind w:right="1443"/>
        <w:jc w:val="both"/>
        <w:rPr>
          <w:rFonts w:asciiTheme="minorHAnsi" w:hAnsiTheme="minorHAnsi" w:cstheme="minorHAnsi"/>
        </w:rPr>
      </w:pPr>
      <w:r w:rsidRPr="00080CDA">
        <w:rPr>
          <w:rFonts w:asciiTheme="minorHAnsi" w:hAnsiTheme="minorHAnsi" w:cstheme="minorHAnsi"/>
        </w:rPr>
        <w:t>Under the State Action on Business Enabling Reforms (SABRE) Program, this report details Ondo State's performance on Disbursement Linked Indicator 5 (DLI 5) for the</w:t>
      </w:r>
      <w:r w:rsidR="00243680">
        <w:rPr>
          <w:rFonts w:asciiTheme="minorHAnsi" w:hAnsiTheme="minorHAnsi" w:cstheme="minorHAnsi"/>
        </w:rPr>
        <w:t xml:space="preserve"> </w:t>
      </w:r>
      <w:r w:rsidR="00EB3E58">
        <w:rPr>
          <w:rFonts w:asciiTheme="minorHAnsi" w:hAnsiTheme="minorHAnsi" w:cstheme="minorHAnsi"/>
        </w:rPr>
        <w:t xml:space="preserve">Months </w:t>
      </w:r>
      <w:r w:rsidR="00243680">
        <w:rPr>
          <w:rFonts w:asciiTheme="minorHAnsi" w:hAnsiTheme="minorHAnsi" w:cstheme="minorHAnsi"/>
        </w:rPr>
        <w:t>of May, June and July</w:t>
      </w:r>
      <w:r w:rsidRPr="00080CDA">
        <w:rPr>
          <w:rFonts w:asciiTheme="minorHAnsi" w:hAnsiTheme="minorHAnsi" w:cstheme="minorHAnsi"/>
        </w:rPr>
        <w:t xml:space="preserve"> 2025.  With an average SLA compliance rate of </w:t>
      </w:r>
      <w:r w:rsidR="00834EC7">
        <w:rPr>
          <w:rFonts w:asciiTheme="minorHAnsi" w:hAnsiTheme="minorHAnsi" w:cstheme="minorHAnsi"/>
        </w:rPr>
        <w:t>90.7</w:t>
      </w:r>
      <w:r w:rsidRPr="00080CDA">
        <w:rPr>
          <w:rFonts w:asciiTheme="minorHAnsi" w:hAnsiTheme="minorHAnsi" w:cstheme="minorHAnsi"/>
        </w:rPr>
        <w:t xml:space="preserve">% across important business-enabling services, the results show that the State has maintained strong operational capacity.  This indicates a significant increase in the overall effectiveness of service delivery. </w:t>
      </w:r>
    </w:p>
    <w:p w14:paraId="6B1CB3D4" w14:textId="77777777" w:rsidR="00080CDA" w:rsidRPr="00080CDA" w:rsidRDefault="00080CDA" w:rsidP="00080CDA">
      <w:pPr>
        <w:pStyle w:val="BodyText"/>
        <w:spacing w:before="48" w:line="273" w:lineRule="auto"/>
        <w:ind w:right="1443"/>
        <w:jc w:val="both"/>
        <w:rPr>
          <w:rFonts w:asciiTheme="minorHAnsi" w:hAnsiTheme="minorHAnsi" w:cstheme="minorHAnsi"/>
        </w:rPr>
      </w:pPr>
    </w:p>
    <w:p w14:paraId="6B82A82B" w14:textId="3F4ED3F8" w:rsidR="007B1477" w:rsidRPr="00A06ACB" w:rsidRDefault="00080CDA" w:rsidP="00080CDA">
      <w:pPr>
        <w:pStyle w:val="BodyText"/>
        <w:spacing w:before="48" w:line="273" w:lineRule="auto"/>
        <w:ind w:right="1443"/>
        <w:jc w:val="both"/>
        <w:rPr>
          <w:rFonts w:asciiTheme="minorHAnsi" w:hAnsiTheme="minorHAnsi" w:cstheme="minorHAnsi"/>
        </w:rPr>
      </w:pPr>
      <w:r w:rsidRPr="00080CDA">
        <w:rPr>
          <w:rFonts w:asciiTheme="minorHAnsi" w:hAnsiTheme="minorHAnsi" w:cstheme="minorHAnsi"/>
        </w:rPr>
        <w:t xml:space="preserve"> </w:t>
      </w:r>
    </w:p>
    <w:sectPr w:rsidR="007B1477" w:rsidRPr="00A06ACB">
      <w:type w:val="continuous"/>
      <w:pgSz w:w="12240" w:h="15840"/>
      <w:pgMar w:top="1420" w:right="36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44589"/>
    <w:multiLevelType w:val="hybridMultilevel"/>
    <w:tmpl w:val="591022A6"/>
    <w:lvl w:ilvl="0" w:tplc="BCF8255A">
      <w:start w:val="1"/>
      <w:numFmt w:val="decimal"/>
      <w:lvlText w:val="%1."/>
      <w:lvlJc w:val="left"/>
      <w:pPr>
        <w:ind w:left="602" w:hanging="243"/>
        <w:jc w:val="left"/>
      </w:pPr>
      <w:rPr>
        <w:rFonts w:hint="default"/>
        <w:spacing w:val="0"/>
        <w:w w:val="70"/>
        <w:lang w:val="en-US" w:eastAsia="en-US" w:bidi="ar-SA"/>
      </w:rPr>
    </w:lvl>
    <w:lvl w:ilvl="1" w:tplc="546062C2">
      <w:numFmt w:val="bullet"/>
      <w:lvlText w:val="•"/>
      <w:lvlJc w:val="left"/>
      <w:pPr>
        <w:ind w:left="1584" w:hanging="243"/>
      </w:pPr>
      <w:rPr>
        <w:rFonts w:hint="default"/>
        <w:lang w:val="en-US" w:eastAsia="en-US" w:bidi="ar-SA"/>
      </w:rPr>
    </w:lvl>
    <w:lvl w:ilvl="2" w:tplc="33722540">
      <w:numFmt w:val="bullet"/>
      <w:lvlText w:val="•"/>
      <w:lvlJc w:val="left"/>
      <w:pPr>
        <w:ind w:left="2568" w:hanging="243"/>
      </w:pPr>
      <w:rPr>
        <w:rFonts w:hint="default"/>
        <w:lang w:val="en-US" w:eastAsia="en-US" w:bidi="ar-SA"/>
      </w:rPr>
    </w:lvl>
    <w:lvl w:ilvl="3" w:tplc="89145B84">
      <w:numFmt w:val="bullet"/>
      <w:lvlText w:val="•"/>
      <w:lvlJc w:val="left"/>
      <w:pPr>
        <w:ind w:left="3552" w:hanging="243"/>
      </w:pPr>
      <w:rPr>
        <w:rFonts w:hint="default"/>
        <w:lang w:val="en-US" w:eastAsia="en-US" w:bidi="ar-SA"/>
      </w:rPr>
    </w:lvl>
    <w:lvl w:ilvl="4" w:tplc="5C3E0F82">
      <w:numFmt w:val="bullet"/>
      <w:lvlText w:val="•"/>
      <w:lvlJc w:val="left"/>
      <w:pPr>
        <w:ind w:left="4536" w:hanging="243"/>
      </w:pPr>
      <w:rPr>
        <w:rFonts w:hint="default"/>
        <w:lang w:val="en-US" w:eastAsia="en-US" w:bidi="ar-SA"/>
      </w:rPr>
    </w:lvl>
    <w:lvl w:ilvl="5" w:tplc="55646522">
      <w:numFmt w:val="bullet"/>
      <w:lvlText w:val="•"/>
      <w:lvlJc w:val="left"/>
      <w:pPr>
        <w:ind w:left="5520" w:hanging="243"/>
      </w:pPr>
      <w:rPr>
        <w:rFonts w:hint="default"/>
        <w:lang w:val="en-US" w:eastAsia="en-US" w:bidi="ar-SA"/>
      </w:rPr>
    </w:lvl>
    <w:lvl w:ilvl="6" w:tplc="3ADA286E">
      <w:numFmt w:val="bullet"/>
      <w:lvlText w:val="•"/>
      <w:lvlJc w:val="left"/>
      <w:pPr>
        <w:ind w:left="6504" w:hanging="243"/>
      </w:pPr>
      <w:rPr>
        <w:rFonts w:hint="default"/>
        <w:lang w:val="en-US" w:eastAsia="en-US" w:bidi="ar-SA"/>
      </w:rPr>
    </w:lvl>
    <w:lvl w:ilvl="7" w:tplc="6DDCF366">
      <w:numFmt w:val="bullet"/>
      <w:lvlText w:val="•"/>
      <w:lvlJc w:val="left"/>
      <w:pPr>
        <w:ind w:left="7488" w:hanging="243"/>
      </w:pPr>
      <w:rPr>
        <w:rFonts w:hint="default"/>
        <w:lang w:val="en-US" w:eastAsia="en-US" w:bidi="ar-SA"/>
      </w:rPr>
    </w:lvl>
    <w:lvl w:ilvl="8" w:tplc="14125944">
      <w:numFmt w:val="bullet"/>
      <w:lvlText w:val="•"/>
      <w:lvlJc w:val="left"/>
      <w:pPr>
        <w:ind w:left="8472" w:hanging="243"/>
      </w:pPr>
      <w:rPr>
        <w:rFonts w:hint="default"/>
        <w:lang w:val="en-US" w:eastAsia="en-US" w:bidi="ar-SA"/>
      </w:rPr>
    </w:lvl>
  </w:abstractNum>
  <w:num w:numId="1" w16cid:durableId="1662928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77"/>
    <w:rsid w:val="00024909"/>
    <w:rsid w:val="000357FF"/>
    <w:rsid w:val="00046677"/>
    <w:rsid w:val="000500C5"/>
    <w:rsid w:val="000529EE"/>
    <w:rsid w:val="00080CDA"/>
    <w:rsid w:val="000A34A5"/>
    <w:rsid w:val="000F5DA2"/>
    <w:rsid w:val="00137185"/>
    <w:rsid w:val="001451DE"/>
    <w:rsid w:val="0016575A"/>
    <w:rsid w:val="00170CB1"/>
    <w:rsid w:val="001C3128"/>
    <w:rsid w:val="001D3A23"/>
    <w:rsid w:val="00212C2C"/>
    <w:rsid w:val="002171AC"/>
    <w:rsid w:val="00243680"/>
    <w:rsid w:val="00257965"/>
    <w:rsid w:val="002B228E"/>
    <w:rsid w:val="002D1177"/>
    <w:rsid w:val="002D4638"/>
    <w:rsid w:val="00307000"/>
    <w:rsid w:val="00357F57"/>
    <w:rsid w:val="00393F86"/>
    <w:rsid w:val="003D7155"/>
    <w:rsid w:val="0040626E"/>
    <w:rsid w:val="004070EE"/>
    <w:rsid w:val="004170E6"/>
    <w:rsid w:val="00427FA4"/>
    <w:rsid w:val="00477861"/>
    <w:rsid w:val="004B4659"/>
    <w:rsid w:val="004B4CC7"/>
    <w:rsid w:val="004D33CB"/>
    <w:rsid w:val="004E21DD"/>
    <w:rsid w:val="005431D5"/>
    <w:rsid w:val="00543803"/>
    <w:rsid w:val="005601F1"/>
    <w:rsid w:val="00587B18"/>
    <w:rsid w:val="005A40C7"/>
    <w:rsid w:val="005B2EFA"/>
    <w:rsid w:val="005E7B14"/>
    <w:rsid w:val="00690EC4"/>
    <w:rsid w:val="006F3CDC"/>
    <w:rsid w:val="0072300A"/>
    <w:rsid w:val="00733EE3"/>
    <w:rsid w:val="007510C2"/>
    <w:rsid w:val="00781BBF"/>
    <w:rsid w:val="007B1477"/>
    <w:rsid w:val="0081294D"/>
    <w:rsid w:val="00831472"/>
    <w:rsid w:val="00834EC7"/>
    <w:rsid w:val="00873EE4"/>
    <w:rsid w:val="00901C64"/>
    <w:rsid w:val="00945FA0"/>
    <w:rsid w:val="009760F5"/>
    <w:rsid w:val="00977339"/>
    <w:rsid w:val="00977D15"/>
    <w:rsid w:val="00995111"/>
    <w:rsid w:val="00A06ACB"/>
    <w:rsid w:val="00A41A5E"/>
    <w:rsid w:val="00A44659"/>
    <w:rsid w:val="00A976BC"/>
    <w:rsid w:val="00A97EA7"/>
    <w:rsid w:val="00AA6941"/>
    <w:rsid w:val="00AB0A8A"/>
    <w:rsid w:val="00AC1960"/>
    <w:rsid w:val="00AC2299"/>
    <w:rsid w:val="00AD3A4C"/>
    <w:rsid w:val="00B1524F"/>
    <w:rsid w:val="00B23240"/>
    <w:rsid w:val="00B67822"/>
    <w:rsid w:val="00B67DAB"/>
    <w:rsid w:val="00B91C80"/>
    <w:rsid w:val="00BB3AB6"/>
    <w:rsid w:val="00BB75F7"/>
    <w:rsid w:val="00BC463A"/>
    <w:rsid w:val="00BF3459"/>
    <w:rsid w:val="00BF5B0B"/>
    <w:rsid w:val="00C41369"/>
    <w:rsid w:val="00C574B7"/>
    <w:rsid w:val="00CC6097"/>
    <w:rsid w:val="00CE5E0A"/>
    <w:rsid w:val="00D03D26"/>
    <w:rsid w:val="00D077D0"/>
    <w:rsid w:val="00D20AC9"/>
    <w:rsid w:val="00D256CD"/>
    <w:rsid w:val="00D66403"/>
    <w:rsid w:val="00DF4762"/>
    <w:rsid w:val="00E10C30"/>
    <w:rsid w:val="00E20ED9"/>
    <w:rsid w:val="00E571D1"/>
    <w:rsid w:val="00E9261A"/>
    <w:rsid w:val="00EB3E58"/>
    <w:rsid w:val="00EF3E36"/>
    <w:rsid w:val="00F10E71"/>
    <w:rsid w:val="00F17B32"/>
    <w:rsid w:val="00F66BA8"/>
    <w:rsid w:val="00F7358A"/>
    <w:rsid w:val="00F85C96"/>
    <w:rsid w:val="00F8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60EE9"/>
  <w15:docId w15:val="{397E5CEF-AF72-4A8A-B2AC-F589CDA0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10" w:hanging="321"/>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1092"/>
      <w:jc w:val="center"/>
    </w:pPr>
    <w:rPr>
      <w:sz w:val="32"/>
      <w:szCs w:val="32"/>
    </w:rPr>
  </w:style>
  <w:style w:type="paragraph" w:styleId="ListParagraph">
    <w:name w:val="List Paragraph"/>
    <w:basedOn w:val="Normal"/>
    <w:uiPriority w:val="1"/>
    <w:qFormat/>
    <w:pPr>
      <w:ind w:left="655" w:hanging="295"/>
    </w:pPr>
  </w:style>
  <w:style w:type="paragraph" w:customStyle="1" w:styleId="TableParagraph">
    <w:name w:val="Table Paragraph"/>
    <w:basedOn w:val="Normal"/>
    <w:uiPriority w:val="1"/>
    <w:qFormat/>
    <w:pPr>
      <w:spacing w:line="262" w:lineRule="exact"/>
      <w:ind w:left="107"/>
    </w:pPr>
  </w:style>
  <w:style w:type="character" w:styleId="Hyperlink">
    <w:name w:val="Hyperlink"/>
    <w:basedOn w:val="DefaultParagraphFont"/>
    <w:uiPriority w:val="99"/>
    <w:unhideWhenUsed/>
    <w:rsid w:val="00B1524F"/>
    <w:rPr>
      <w:color w:val="0000FF" w:themeColor="hyperlink"/>
      <w:u w:val="single"/>
    </w:rPr>
  </w:style>
  <w:style w:type="character" w:styleId="UnresolvedMention">
    <w:name w:val="Unresolved Mention"/>
    <w:basedOn w:val="DefaultParagraphFont"/>
    <w:uiPriority w:val="99"/>
    <w:semiHidden/>
    <w:unhideWhenUsed/>
    <w:rsid w:val="00B15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ndostate.gov.ng/index.php/business-premises-regulation-and-procedur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ondostate.gov.ng/index.php/survey-plan-processes-2023/"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ondostate.gov.ng/index.php/vehicle-inspection-procedure/" TargetMode="External"/><Relationship Id="rId5" Type="http://schemas.openxmlformats.org/officeDocument/2006/relationships/webSettings" Target="webSettings.xml"/><Relationship Id="rId10" Type="http://schemas.openxmlformats.org/officeDocument/2006/relationships/hyperlink" Target="https://ondostate.gov.ng/index.php/signage-agency/" TargetMode="External"/><Relationship Id="rId4" Type="http://schemas.openxmlformats.org/officeDocument/2006/relationships/settings" Target="settings.xml"/><Relationship Id="rId9" Type="http://schemas.openxmlformats.org/officeDocument/2006/relationships/hyperlink" Target="https://ondostate.gov.ng/index.php/ministry-of-environment-processes-and-guideline-for-e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0721B-DB97-428C-8DEE-06AA52F7B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Microsoft Word - Service Request Compliance Report January 2025.docx</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Service Request Compliance Report January 2025.docx</dc:title>
  <dc:creator>ADSG - Usman Aliyu</dc:creator>
  <cp:lastModifiedBy>Elizabeth Olawepo</cp:lastModifiedBy>
  <cp:revision>74</cp:revision>
  <cp:lastPrinted>2025-08-20T12:36:00Z</cp:lastPrinted>
  <dcterms:created xsi:type="dcterms:W3CDTF">2025-08-20T12:38:00Z</dcterms:created>
  <dcterms:modified xsi:type="dcterms:W3CDTF">2025-08-27T12:04:00Z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2025-02-01T00:00:00Z</vt:filetime>
  </property>
  <property fmtid="{D5CDD505-2E9C-101B-9397-08002B2CF9AE}" pid="3" name="LastSaved">
    <vt:filetime>2025-08-19T00:00:00Z</vt:filetime>
  </property>
  <property fmtid="{D5CDD505-2E9C-101B-9397-08002B2CF9AE}" pid="4" name="Producer">
    <vt:lpwstr>3-Heights(TM) PDF Security Shell 4.8.25.2 (http://www.pdf-tools.com)</vt:lpwstr>
  </property>
</Properties>
</file>